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39"/>
        <w:gridCol w:w="9748"/>
        <w:gridCol w:w="1879"/>
      </w:tblGrid>
      <w:tr w:rsidR="00FC6370" w:rsidRPr="006E1D98" w:rsidTr="000557B0">
        <w:tc>
          <w:tcPr>
            <w:tcW w:w="43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370" w:rsidRPr="006E1D98" w:rsidRDefault="00FC6370" w:rsidP="000557B0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/>
                <w:bCs/>
                <w:sz w:val="23"/>
                <w:szCs w:val="23"/>
              </w:rPr>
              <w:t xml:space="preserve">МДК.01.05. Предметная область «Естествознание» с методикой преподавания 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370" w:rsidRPr="006E1D98" w:rsidRDefault="00FC6370" w:rsidP="000557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i/>
                <w:sz w:val="23"/>
                <w:szCs w:val="23"/>
              </w:rPr>
              <w:t>58/20</w:t>
            </w:r>
          </w:p>
        </w:tc>
      </w:tr>
      <w:tr w:rsidR="00FC6370" w:rsidRPr="006E1D98" w:rsidTr="000557B0">
        <w:tc>
          <w:tcPr>
            <w:tcW w:w="43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370" w:rsidRPr="006E1D98" w:rsidRDefault="00FC6370" w:rsidP="000557B0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/>
                <w:bCs/>
                <w:sz w:val="23"/>
                <w:szCs w:val="23"/>
              </w:rPr>
              <w:t>Раздел 5.1. Содержание предметной области «Естествознание»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370" w:rsidRPr="006E1D98" w:rsidRDefault="00FC6370" w:rsidP="000557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i/>
                <w:sz w:val="23"/>
                <w:szCs w:val="23"/>
              </w:rPr>
              <w:t>38/12</w:t>
            </w:r>
          </w:p>
        </w:tc>
      </w:tr>
      <w:tr w:rsidR="00FC6370" w:rsidRPr="006E1D98" w:rsidTr="000557B0">
        <w:tc>
          <w:tcPr>
            <w:tcW w:w="10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6370" w:rsidRPr="006E1D98" w:rsidRDefault="00FC6370" w:rsidP="000557B0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/>
                <w:bCs/>
                <w:sz w:val="23"/>
                <w:szCs w:val="23"/>
              </w:rPr>
              <w:t>Тема 5.1.1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.</w:t>
            </w:r>
            <w:r w:rsidRPr="006E1D98">
              <w:rPr>
                <w:rFonts w:ascii="Times New Roman" w:hAnsi="Times New Roman"/>
                <w:b/>
                <w:bCs/>
                <w:sz w:val="23"/>
                <w:szCs w:val="23"/>
              </w:rPr>
              <w:t xml:space="preserve"> Земля - планета Солнечной системы </w:t>
            </w:r>
          </w:p>
          <w:p w:rsidR="00FC6370" w:rsidRPr="006E1D98" w:rsidRDefault="00FC6370" w:rsidP="000557B0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370" w:rsidRPr="006E1D98" w:rsidRDefault="00FC6370" w:rsidP="000557B0">
            <w:pPr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/>
                <w:bCs/>
                <w:sz w:val="23"/>
                <w:szCs w:val="23"/>
              </w:rPr>
              <w:t xml:space="preserve">Содержание 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6370" w:rsidRPr="006E1D98" w:rsidRDefault="00FC6370" w:rsidP="000557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i/>
                <w:sz w:val="23"/>
                <w:szCs w:val="23"/>
              </w:rPr>
              <w:t>4</w:t>
            </w:r>
            <w:r w:rsidRPr="006E1D98">
              <w:rPr>
                <w:rFonts w:ascii="Times New Roman" w:hAnsi="Times New Roman"/>
                <w:b/>
                <w:i/>
                <w:sz w:val="23"/>
                <w:szCs w:val="23"/>
              </w:rPr>
              <w:t>/</w:t>
            </w:r>
            <w:r>
              <w:rPr>
                <w:rFonts w:ascii="Times New Roman" w:hAnsi="Times New Roman"/>
                <w:b/>
                <w:i/>
                <w:sz w:val="23"/>
                <w:szCs w:val="23"/>
              </w:rPr>
              <w:t>2</w:t>
            </w:r>
          </w:p>
        </w:tc>
      </w:tr>
      <w:tr w:rsidR="00FC6370" w:rsidRPr="006E1D98" w:rsidTr="000557B0">
        <w:trPr>
          <w:trHeight w:val="1342"/>
        </w:trPr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6370" w:rsidRPr="006E1D98" w:rsidRDefault="00FC6370" w:rsidP="000557B0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C6370" w:rsidRPr="006E1D98" w:rsidRDefault="00FC6370" w:rsidP="000557B0">
            <w:pPr>
              <w:tabs>
                <w:tab w:val="left" w:pos="28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6E1D98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Солнечная система, ее место в Галактике и происхождение. Строение и состав Солнечной с</w:t>
            </w:r>
            <w:r w:rsidRPr="006E1D98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и</w:t>
            </w:r>
            <w:r w:rsidRPr="006E1D98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 xml:space="preserve">стемы. Две группы планет. </w:t>
            </w:r>
          </w:p>
          <w:p w:rsidR="00FC6370" w:rsidRDefault="00FC6370" w:rsidP="000557B0">
            <w:pPr>
              <w:tabs>
                <w:tab w:val="left" w:pos="28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6E1D98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Земля как планета. Движение Земли. Система Земля-луна. Наклон земной оси и смена времен года. Малые тела солнечной системы. Солнце. Звезды. Галактики. Вселенная.</w:t>
            </w:r>
          </w:p>
          <w:p w:rsidR="00FC6370" w:rsidRDefault="00FC6370" w:rsidP="000557B0">
            <w:pPr>
              <w:tabs>
                <w:tab w:val="left" w:pos="28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6E1D98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Шарообразность и вращение Земли</w:t>
            </w:r>
          </w:p>
          <w:p w:rsidR="00FC6370" w:rsidRPr="006E1D98" w:rsidRDefault="00FC6370" w:rsidP="000557B0">
            <w:pPr>
              <w:tabs>
                <w:tab w:val="left" w:pos="28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6E1D98">
              <w:rPr>
                <w:rFonts w:ascii="Times New Roman" w:hAnsi="Times New Roman"/>
                <w:sz w:val="23"/>
                <w:szCs w:val="23"/>
              </w:rPr>
              <w:t>Всемирное, местное, поясное и декретное время. Часовые пояса Земли. Способы определения времени</w:t>
            </w:r>
          </w:p>
        </w:tc>
        <w:tc>
          <w:tcPr>
            <w:tcW w:w="645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6370" w:rsidRPr="006E1D98" w:rsidRDefault="00FC6370" w:rsidP="000557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  <w:r>
              <w:rPr>
                <w:rFonts w:ascii="Times New Roman" w:hAnsi="Times New Roman"/>
                <w:i/>
                <w:sz w:val="23"/>
                <w:szCs w:val="23"/>
              </w:rPr>
              <w:t>2</w:t>
            </w:r>
          </w:p>
        </w:tc>
      </w:tr>
      <w:tr w:rsidR="00FC6370" w:rsidRPr="006E1D98" w:rsidTr="000557B0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6370" w:rsidRPr="006E1D98" w:rsidRDefault="00FC6370" w:rsidP="000557B0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370" w:rsidRPr="006E1D98" w:rsidRDefault="00FC6370" w:rsidP="000557B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3"/>
                <w:szCs w:val="23"/>
                <w:lang w:val="x-none" w:eastAsia="x-none"/>
              </w:rPr>
            </w:pPr>
            <w:r w:rsidRPr="006E1D98">
              <w:rPr>
                <w:rFonts w:ascii="Times New Roman" w:hAnsi="Times New Roman"/>
                <w:b/>
                <w:bCs/>
                <w:sz w:val="23"/>
                <w:szCs w:val="23"/>
                <w:lang w:val="x-none" w:eastAsia="x-none"/>
              </w:rPr>
              <w:t>В том числе практических занятий и лабораторных работ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370" w:rsidRPr="006E1D98" w:rsidRDefault="00FC6370" w:rsidP="000557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i/>
                <w:iCs/>
                <w:sz w:val="23"/>
                <w:szCs w:val="23"/>
              </w:rPr>
              <w:t>2</w:t>
            </w:r>
          </w:p>
        </w:tc>
      </w:tr>
      <w:tr w:rsidR="00FC6370" w:rsidRPr="006E1D98" w:rsidTr="000557B0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6370" w:rsidRPr="006E1D98" w:rsidRDefault="00FC6370" w:rsidP="000557B0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370" w:rsidRPr="006E1D98" w:rsidRDefault="00FC6370" w:rsidP="000557B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</w:rPr>
            </w:pPr>
            <w:r w:rsidRPr="006E1D98">
              <w:rPr>
                <w:rFonts w:ascii="Times New Roman" w:hAnsi="Times New Roman"/>
                <w:sz w:val="23"/>
                <w:szCs w:val="23"/>
              </w:rPr>
              <w:t>Практическое занятие 1 «Изучение движения Луны и смены лунных фаз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. </w:t>
            </w:r>
            <w:r w:rsidRPr="006E1D98">
              <w:rPr>
                <w:rFonts w:ascii="Times New Roman" w:hAnsi="Times New Roman"/>
                <w:sz w:val="23"/>
                <w:szCs w:val="23"/>
              </w:rPr>
              <w:t>Изучение суточного и годового движения Земли и их географических следствий»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370" w:rsidRPr="006E1D98" w:rsidRDefault="00FC6370" w:rsidP="000557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  <w:r>
              <w:rPr>
                <w:rFonts w:ascii="Times New Roman" w:hAnsi="Times New Roman"/>
                <w:i/>
                <w:sz w:val="23"/>
                <w:szCs w:val="23"/>
              </w:rPr>
              <w:t>2</w:t>
            </w:r>
          </w:p>
        </w:tc>
      </w:tr>
      <w:tr w:rsidR="00FC6370" w:rsidRPr="006E1D98" w:rsidTr="000557B0">
        <w:tc>
          <w:tcPr>
            <w:tcW w:w="100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C6370" w:rsidRPr="006E1D98" w:rsidRDefault="00FC6370" w:rsidP="000557B0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/>
                <w:bCs/>
                <w:sz w:val="23"/>
                <w:szCs w:val="23"/>
              </w:rPr>
              <w:t>Тема 5.1.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2</w:t>
            </w:r>
            <w:r w:rsidRPr="006E1D98">
              <w:rPr>
                <w:rFonts w:ascii="Times New Roman" w:hAnsi="Times New Roman"/>
                <w:b/>
                <w:bCs/>
                <w:sz w:val="23"/>
                <w:szCs w:val="23"/>
              </w:rPr>
              <w:t>. План и карта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.</w:t>
            </w:r>
            <w:r w:rsidRPr="006E1D98">
              <w:rPr>
                <w:rFonts w:ascii="Times New Roman" w:hAnsi="Times New Roman"/>
                <w:b/>
                <w:bCs/>
                <w:sz w:val="23"/>
                <w:szCs w:val="23"/>
              </w:rPr>
              <w:t xml:space="preserve"> Ориентиров</w:t>
            </w:r>
            <w:r w:rsidRPr="006E1D98">
              <w:rPr>
                <w:rFonts w:ascii="Times New Roman" w:hAnsi="Times New Roman"/>
                <w:b/>
                <w:bCs/>
                <w:sz w:val="23"/>
                <w:szCs w:val="23"/>
              </w:rPr>
              <w:t>а</w:t>
            </w:r>
            <w:r w:rsidRPr="006E1D98">
              <w:rPr>
                <w:rFonts w:ascii="Times New Roman" w:hAnsi="Times New Roman"/>
                <w:b/>
                <w:bCs/>
                <w:sz w:val="23"/>
                <w:szCs w:val="23"/>
              </w:rPr>
              <w:t>ние и измерение рассто</w:t>
            </w:r>
            <w:r w:rsidRPr="006E1D98">
              <w:rPr>
                <w:rFonts w:ascii="Times New Roman" w:hAnsi="Times New Roman"/>
                <w:b/>
                <w:bCs/>
                <w:sz w:val="23"/>
                <w:szCs w:val="23"/>
              </w:rPr>
              <w:t>я</w:t>
            </w:r>
            <w:r w:rsidRPr="006E1D98">
              <w:rPr>
                <w:rFonts w:ascii="Times New Roman" w:hAnsi="Times New Roman"/>
                <w:b/>
                <w:bCs/>
                <w:sz w:val="23"/>
                <w:szCs w:val="23"/>
              </w:rPr>
              <w:t>ний на местности</w:t>
            </w: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370" w:rsidRPr="006E1D98" w:rsidRDefault="00FC6370" w:rsidP="000557B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/>
                <w:bCs/>
                <w:sz w:val="23"/>
                <w:szCs w:val="23"/>
              </w:rPr>
              <w:t xml:space="preserve">Содержание 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6370" w:rsidRPr="006E1D98" w:rsidRDefault="00C84488" w:rsidP="000557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i/>
                <w:sz w:val="23"/>
                <w:szCs w:val="23"/>
              </w:rPr>
              <w:t>4</w:t>
            </w:r>
            <w:r w:rsidR="00FC6370">
              <w:rPr>
                <w:rFonts w:ascii="Times New Roman" w:hAnsi="Times New Roman"/>
                <w:b/>
                <w:i/>
                <w:sz w:val="23"/>
                <w:szCs w:val="23"/>
              </w:rPr>
              <w:t>/</w:t>
            </w:r>
            <w:r>
              <w:rPr>
                <w:rFonts w:ascii="Times New Roman" w:hAnsi="Times New Roman"/>
                <w:b/>
                <w:i/>
                <w:sz w:val="23"/>
                <w:szCs w:val="23"/>
              </w:rPr>
              <w:t>2</w:t>
            </w:r>
          </w:p>
        </w:tc>
      </w:tr>
      <w:tr w:rsidR="00FC6370" w:rsidRPr="006E1D98" w:rsidTr="000557B0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6370" w:rsidRPr="006E1D98" w:rsidRDefault="00FC6370" w:rsidP="000557B0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370" w:rsidRPr="006E1D98" w:rsidRDefault="00FC6370" w:rsidP="000557B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6E1D98">
              <w:rPr>
                <w:rFonts w:ascii="Times New Roman" w:hAnsi="Times New Roman"/>
                <w:sz w:val="23"/>
                <w:szCs w:val="23"/>
              </w:rPr>
              <w:t>Глобус и градусная сеть. Географические карты. Географические координаты. Масштаб карты.</w:t>
            </w:r>
          </w:p>
          <w:p w:rsidR="00FC6370" w:rsidRDefault="00FC6370" w:rsidP="000557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6E1D98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Изображение Земли на глобусе и карте. Ориентирование. Измерение расстояний и масштаб</w:t>
            </w:r>
            <w:r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.</w:t>
            </w:r>
          </w:p>
          <w:p w:rsidR="00FC6370" w:rsidRPr="006E1D98" w:rsidRDefault="00FC6370" w:rsidP="000557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6E1D98">
              <w:rPr>
                <w:rFonts w:ascii="Times New Roman" w:hAnsi="Times New Roman"/>
                <w:sz w:val="23"/>
                <w:szCs w:val="23"/>
              </w:rPr>
              <w:t>Горизонт, основные и промежуточные стороны горизонта. Способы определения сторон горизонта. Ориентирование по компасу. Азимут. Определение расстояний на местности</w:t>
            </w:r>
          </w:p>
        </w:tc>
        <w:tc>
          <w:tcPr>
            <w:tcW w:w="64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6370" w:rsidRPr="006E1D98" w:rsidRDefault="00FC6370" w:rsidP="000557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  <w:r>
              <w:rPr>
                <w:rFonts w:ascii="Times New Roman" w:hAnsi="Times New Roman"/>
                <w:i/>
                <w:sz w:val="23"/>
                <w:szCs w:val="23"/>
              </w:rPr>
              <w:t>2</w:t>
            </w:r>
          </w:p>
        </w:tc>
      </w:tr>
      <w:tr w:rsidR="00FC6370" w:rsidRPr="006E1D98" w:rsidTr="000557B0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6370" w:rsidRPr="006E1D98" w:rsidRDefault="00FC6370" w:rsidP="000557B0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370" w:rsidRPr="006E1D98" w:rsidRDefault="00FC6370" w:rsidP="000557B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/>
                <w:bCs/>
                <w:sz w:val="23"/>
                <w:szCs w:val="23"/>
              </w:rPr>
              <w:t>В том числе практических занятий и лабораторных работ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370" w:rsidRPr="00F800E8" w:rsidRDefault="00C84488" w:rsidP="000557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3"/>
                <w:szCs w:val="23"/>
                <w:lang w:val="en-US"/>
              </w:rPr>
            </w:pPr>
            <w:r>
              <w:rPr>
                <w:rFonts w:ascii="Times New Roman" w:hAnsi="Times New Roman"/>
                <w:b/>
                <w:i/>
                <w:iCs/>
                <w:sz w:val="23"/>
                <w:szCs w:val="23"/>
              </w:rPr>
              <w:t>2</w:t>
            </w:r>
          </w:p>
        </w:tc>
      </w:tr>
      <w:tr w:rsidR="00FC6370" w:rsidRPr="006E1D98" w:rsidTr="000557B0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6370" w:rsidRPr="006E1D98" w:rsidRDefault="00FC6370" w:rsidP="000557B0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370" w:rsidRPr="006E1D98" w:rsidRDefault="00024617" w:rsidP="000557B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Практическое занятие 2</w:t>
            </w:r>
            <w:r w:rsidR="00FC6370" w:rsidRPr="006E1D98">
              <w:rPr>
                <w:rFonts w:ascii="Times New Roman" w:hAnsi="Times New Roman"/>
                <w:sz w:val="23"/>
                <w:szCs w:val="23"/>
              </w:rPr>
              <w:t xml:space="preserve"> «Работа с картой: определение географических координат, направления и </w:t>
            </w:r>
            <w:proofErr w:type="gramStart"/>
            <w:r w:rsidR="00FC6370" w:rsidRPr="006E1D98">
              <w:rPr>
                <w:rFonts w:ascii="Times New Roman" w:hAnsi="Times New Roman"/>
                <w:sz w:val="23"/>
                <w:szCs w:val="23"/>
              </w:rPr>
              <w:t>расстояния,  пользование</w:t>
            </w:r>
            <w:proofErr w:type="gramEnd"/>
            <w:r w:rsidR="00FC6370" w:rsidRPr="006E1D98">
              <w:rPr>
                <w:rFonts w:ascii="Times New Roman" w:hAnsi="Times New Roman"/>
                <w:sz w:val="23"/>
                <w:szCs w:val="23"/>
              </w:rPr>
              <w:t xml:space="preserve"> масштабом</w:t>
            </w:r>
            <w:r w:rsidR="00FC6370">
              <w:rPr>
                <w:rFonts w:ascii="Times New Roman" w:hAnsi="Times New Roman"/>
                <w:sz w:val="23"/>
                <w:szCs w:val="23"/>
              </w:rPr>
              <w:t xml:space="preserve">. </w:t>
            </w:r>
            <w:r w:rsidR="00FC6370" w:rsidRPr="006E1D98">
              <w:rPr>
                <w:rFonts w:ascii="Times New Roman" w:hAnsi="Times New Roman"/>
                <w:sz w:val="23"/>
                <w:szCs w:val="23"/>
              </w:rPr>
              <w:t>Овладение навыками работы с компасом: определение сторон горизонта, азимута»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370" w:rsidRPr="006E1D98" w:rsidRDefault="00FC6370" w:rsidP="000557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  <w:r>
              <w:rPr>
                <w:rFonts w:ascii="Times New Roman" w:hAnsi="Times New Roman"/>
                <w:i/>
                <w:sz w:val="23"/>
                <w:szCs w:val="23"/>
              </w:rPr>
              <w:t>2</w:t>
            </w:r>
          </w:p>
        </w:tc>
      </w:tr>
      <w:tr w:rsidR="00FC6370" w:rsidRPr="006E1D98" w:rsidTr="000557B0">
        <w:tc>
          <w:tcPr>
            <w:tcW w:w="100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C6370" w:rsidRPr="006E1D98" w:rsidRDefault="00FC6370" w:rsidP="000557B0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/>
                <w:bCs/>
                <w:sz w:val="23"/>
                <w:szCs w:val="23"/>
              </w:rPr>
              <w:t>Тема 5.1.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3</w:t>
            </w:r>
            <w:r w:rsidRPr="006E1D98">
              <w:rPr>
                <w:rFonts w:ascii="Times New Roman" w:hAnsi="Times New Roman"/>
                <w:b/>
                <w:bCs/>
                <w:sz w:val="23"/>
                <w:szCs w:val="23"/>
              </w:rPr>
              <w:t>. Литосфера</w:t>
            </w: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370" w:rsidRPr="006E1D98" w:rsidRDefault="00FC6370" w:rsidP="000557B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/>
                <w:bCs/>
                <w:sz w:val="23"/>
                <w:szCs w:val="23"/>
              </w:rPr>
              <w:t xml:space="preserve">Содержание 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6370" w:rsidRPr="006E1D98" w:rsidRDefault="00C84488" w:rsidP="000557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i/>
                <w:sz w:val="23"/>
                <w:szCs w:val="23"/>
              </w:rPr>
              <w:t>4</w:t>
            </w:r>
            <w:r w:rsidR="00FC6370" w:rsidRPr="006E1D98">
              <w:rPr>
                <w:rFonts w:ascii="Times New Roman" w:hAnsi="Times New Roman"/>
                <w:b/>
                <w:i/>
                <w:sz w:val="23"/>
                <w:szCs w:val="23"/>
              </w:rPr>
              <w:t>/</w:t>
            </w:r>
            <w:r>
              <w:rPr>
                <w:rFonts w:ascii="Times New Roman" w:hAnsi="Times New Roman"/>
                <w:b/>
                <w:i/>
                <w:sz w:val="23"/>
                <w:szCs w:val="23"/>
              </w:rPr>
              <w:t>2</w:t>
            </w:r>
          </w:p>
        </w:tc>
      </w:tr>
      <w:tr w:rsidR="00FC6370" w:rsidRPr="006E1D98" w:rsidTr="000557B0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6370" w:rsidRPr="006E1D98" w:rsidRDefault="00FC6370" w:rsidP="000557B0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370" w:rsidRPr="006E1D98" w:rsidRDefault="00FC6370" w:rsidP="000557B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6E1D98">
              <w:rPr>
                <w:rFonts w:ascii="Times New Roman" w:hAnsi="Times New Roman"/>
                <w:sz w:val="23"/>
                <w:szCs w:val="23"/>
              </w:rPr>
              <w:t xml:space="preserve">Литосфера. Методы изучения литосферы. Внешнее и внутреннее строение Земли. Сферы Земли. Движение земной коры. Рельеф земного шара, формы рельефа. Горы и равнины. Процессы, формирующие основные формы Земли. Особенности поверхности родного края. Минералы и горные породы. Полезные ископаемые. </w:t>
            </w:r>
          </w:p>
        </w:tc>
        <w:tc>
          <w:tcPr>
            <w:tcW w:w="64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6370" w:rsidRPr="006E1D98" w:rsidRDefault="00FC6370" w:rsidP="000557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  <w:r>
              <w:rPr>
                <w:rFonts w:ascii="Times New Roman" w:hAnsi="Times New Roman"/>
                <w:i/>
                <w:sz w:val="23"/>
                <w:szCs w:val="23"/>
              </w:rPr>
              <w:t>2</w:t>
            </w:r>
          </w:p>
        </w:tc>
      </w:tr>
      <w:tr w:rsidR="00FC6370" w:rsidRPr="006E1D98" w:rsidTr="000557B0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6370" w:rsidRPr="006E1D98" w:rsidRDefault="00FC6370" w:rsidP="000557B0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370" w:rsidRPr="006E1D98" w:rsidRDefault="00FC6370" w:rsidP="000557B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/>
                <w:bCs/>
                <w:sz w:val="23"/>
                <w:szCs w:val="23"/>
              </w:rPr>
              <w:t>В том числе практических занятий и лабораторных работ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370" w:rsidRPr="006E1D98" w:rsidRDefault="00C84488" w:rsidP="000557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i/>
                <w:iCs/>
                <w:sz w:val="23"/>
                <w:szCs w:val="23"/>
              </w:rPr>
              <w:t>2</w:t>
            </w:r>
          </w:p>
        </w:tc>
      </w:tr>
      <w:tr w:rsidR="00FC6370" w:rsidRPr="006E1D98" w:rsidTr="000557B0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6370" w:rsidRPr="006E1D98" w:rsidRDefault="00FC6370" w:rsidP="000557B0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370" w:rsidRPr="006E1D98" w:rsidRDefault="00FC6370" w:rsidP="000557B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Практи</w:t>
            </w:r>
            <w:r w:rsidR="00024617">
              <w:rPr>
                <w:rFonts w:ascii="Times New Roman" w:hAnsi="Times New Roman"/>
                <w:sz w:val="23"/>
                <w:szCs w:val="23"/>
              </w:rPr>
              <w:t>ческое занятие 3</w:t>
            </w:r>
            <w:r w:rsidRPr="006E1D98">
              <w:rPr>
                <w:rFonts w:ascii="Times New Roman" w:hAnsi="Times New Roman"/>
                <w:sz w:val="23"/>
                <w:szCs w:val="23"/>
              </w:rPr>
              <w:t xml:space="preserve"> «Овладение навыками работы с компасом: определение сторон горизонта, азимута»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370" w:rsidRPr="006E1D98" w:rsidRDefault="00FC6370" w:rsidP="000557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  <w:r>
              <w:rPr>
                <w:rFonts w:ascii="Times New Roman" w:hAnsi="Times New Roman"/>
                <w:i/>
                <w:sz w:val="23"/>
                <w:szCs w:val="23"/>
              </w:rPr>
              <w:t>2</w:t>
            </w:r>
          </w:p>
        </w:tc>
      </w:tr>
      <w:tr w:rsidR="00FC6370" w:rsidRPr="006E1D98" w:rsidTr="000557B0">
        <w:tc>
          <w:tcPr>
            <w:tcW w:w="100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C6370" w:rsidRPr="006E1D98" w:rsidRDefault="00FC6370" w:rsidP="000557B0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Тема 5.1.4</w:t>
            </w:r>
            <w:r w:rsidRPr="006E1D98">
              <w:rPr>
                <w:rFonts w:ascii="Times New Roman" w:hAnsi="Times New Roman"/>
                <w:b/>
                <w:bCs/>
                <w:sz w:val="23"/>
                <w:szCs w:val="23"/>
              </w:rPr>
              <w:t>. Минералы и горные породы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 xml:space="preserve">. </w:t>
            </w:r>
            <w:r w:rsidRPr="006E1D98">
              <w:rPr>
                <w:rFonts w:ascii="Times New Roman" w:hAnsi="Times New Roman"/>
                <w:b/>
                <w:bCs/>
                <w:sz w:val="23"/>
                <w:szCs w:val="23"/>
              </w:rPr>
              <w:t>Почва</w:t>
            </w: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370" w:rsidRPr="006E1D98" w:rsidRDefault="00FC6370" w:rsidP="000557B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/>
                <w:bCs/>
                <w:sz w:val="23"/>
                <w:szCs w:val="23"/>
              </w:rPr>
              <w:t xml:space="preserve">Содержание 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6370" w:rsidRPr="006E1D98" w:rsidRDefault="00C84488" w:rsidP="000557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i/>
                <w:sz w:val="23"/>
                <w:szCs w:val="23"/>
              </w:rPr>
              <w:t>4</w:t>
            </w:r>
            <w:r w:rsidR="00FC6370" w:rsidRPr="006E1D98">
              <w:rPr>
                <w:rFonts w:ascii="Times New Roman" w:hAnsi="Times New Roman"/>
                <w:b/>
                <w:i/>
                <w:sz w:val="23"/>
                <w:szCs w:val="23"/>
              </w:rPr>
              <w:t>/</w:t>
            </w:r>
            <w:r>
              <w:rPr>
                <w:rFonts w:ascii="Times New Roman" w:hAnsi="Times New Roman"/>
                <w:b/>
                <w:i/>
                <w:sz w:val="23"/>
                <w:szCs w:val="23"/>
              </w:rPr>
              <w:t>2</w:t>
            </w:r>
          </w:p>
        </w:tc>
      </w:tr>
      <w:tr w:rsidR="00FC6370" w:rsidRPr="006E1D98" w:rsidTr="000557B0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6370" w:rsidRPr="006E1D98" w:rsidRDefault="00FC6370" w:rsidP="000557B0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370" w:rsidRDefault="00FC6370" w:rsidP="000557B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6E1D98">
              <w:rPr>
                <w:rFonts w:ascii="Times New Roman" w:hAnsi="Times New Roman"/>
                <w:sz w:val="23"/>
                <w:szCs w:val="23"/>
              </w:rPr>
              <w:t>Понятие о минералах и горных породах. Строение и свойства минералов. Классификация горных пород по происхождению</w:t>
            </w:r>
          </w:p>
          <w:p w:rsidR="00FC6370" w:rsidRPr="006E1D98" w:rsidRDefault="00FC6370" w:rsidP="000557B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6E1D98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lastRenderedPageBreak/>
              <w:t>Почвообразование. Механический состав и свойства почв. Типы почв. Химические свойства, с</w:t>
            </w:r>
            <w:r w:rsidRPr="006E1D98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о</w:t>
            </w:r>
            <w:r w:rsidRPr="006E1D98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став и структура почвы</w:t>
            </w:r>
          </w:p>
        </w:tc>
        <w:tc>
          <w:tcPr>
            <w:tcW w:w="64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6370" w:rsidRPr="006E1D98" w:rsidRDefault="00FC6370" w:rsidP="000557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  <w:r>
              <w:rPr>
                <w:rFonts w:ascii="Times New Roman" w:hAnsi="Times New Roman"/>
                <w:i/>
                <w:sz w:val="23"/>
                <w:szCs w:val="23"/>
              </w:rPr>
              <w:lastRenderedPageBreak/>
              <w:t>2</w:t>
            </w:r>
          </w:p>
        </w:tc>
      </w:tr>
      <w:tr w:rsidR="00FC6370" w:rsidRPr="006E1D98" w:rsidTr="000557B0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6370" w:rsidRPr="006E1D98" w:rsidRDefault="00FC6370" w:rsidP="000557B0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370" w:rsidRPr="006E1D98" w:rsidRDefault="00FC6370" w:rsidP="000557B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/>
                <w:bCs/>
                <w:sz w:val="23"/>
                <w:szCs w:val="23"/>
              </w:rPr>
              <w:t>В том числе практических занятий и лабораторных работ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370" w:rsidRPr="006E1D98" w:rsidRDefault="00C84488" w:rsidP="000557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i/>
                <w:iCs/>
                <w:sz w:val="23"/>
                <w:szCs w:val="23"/>
              </w:rPr>
              <w:t>2</w:t>
            </w:r>
          </w:p>
        </w:tc>
      </w:tr>
      <w:tr w:rsidR="00FC6370" w:rsidRPr="006E1D98" w:rsidTr="000557B0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6370" w:rsidRPr="006E1D98" w:rsidRDefault="00FC6370" w:rsidP="000557B0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370" w:rsidRPr="006E1D98" w:rsidRDefault="00FC6370" w:rsidP="000557B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6E1D98">
              <w:rPr>
                <w:rFonts w:ascii="Times New Roman" w:hAnsi="Times New Roman"/>
                <w:sz w:val="23"/>
                <w:szCs w:val="23"/>
              </w:rPr>
              <w:t xml:space="preserve">Практическое занятие </w:t>
            </w:r>
            <w:r w:rsidR="00024617">
              <w:rPr>
                <w:rFonts w:ascii="Times New Roman" w:hAnsi="Times New Roman"/>
                <w:sz w:val="23"/>
                <w:szCs w:val="23"/>
              </w:rPr>
              <w:t>4</w:t>
            </w:r>
            <w:r w:rsidRPr="006E1D98">
              <w:rPr>
                <w:rFonts w:ascii="Times New Roman" w:hAnsi="Times New Roman"/>
                <w:sz w:val="23"/>
                <w:szCs w:val="23"/>
              </w:rPr>
              <w:t xml:space="preserve"> «Определение и описание минералов и горных пород</w:t>
            </w:r>
            <w:r>
              <w:rPr>
                <w:rFonts w:ascii="Times New Roman" w:hAnsi="Times New Roman"/>
                <w:sz w:val="23"/>
                <w:szCs w:val="23"/>
              </w:rPr>
              <w:t>.</w:t>
            </w:r>
            <w:r w:rsidRPr="006E1D98">
              <w:rPr>
                <w:rFonts w:ascii="Times New Roman" w:hAnsi="Times New Roman"/>
                <w:sz w:val="23"/>
                <w:szCs w:val="23"/>
              </w:rPr>
              <w:t xml:space="preserve"> Изучение состава и свойств различных типов почв»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370" w:rsidRPr="006E1D98" w:rsidRDefault="00FC6370" w:rsidP="000557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  <w:r>
              <w:rPr>
                <w:rFonts w:ascii="Times New Roman" w:hAnsi="Times New Roman"/>
                <w:i/>
                <w:sz w:val="23"/>
                <w:szCs w:val="23"/>
              </w:rPr>
              <w:t>2</w:t>
            </w:r>
          </w:p>
        </w:tc>
      </w:tr>
      <w:tr w:rsidR="00FC6370" w:rsidRPr="006E1D98" w:rsidTr="000557B0">
        <w:tc>
          <w:tcPr>
            <w:tcW w:w="100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C6370" w:rsidRPr="006E1D98" w:rsidRDefault="00FC6370" w:rsidP="000557B0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/>
                <w:bCs/>
                <w:sz w:val="23"/>
                <w:szCs w:val="23"/>
              </w:rPr>
              <w:t>Тема 5.1.</w:t>
            </w:r>
            <w:proofErr w:type="gramStart"/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5</w:t>
            </w:r>
            <w:r w:rsidRPr="006E1D98">
              <w:rPr>
                <w:rFonts w:ascii="Times New Roman" w:hAnsi="Times New Roman"/>
                <w:b/>
                <w:bCs/>
                <w:sz w:val="23"/>
                <w:szCs w:val="23"/>
              </w:rPr>
              <w:t>.Гидросфера</w:t>
            </w:r>
            <w:proofErr w:type="gramEnd"/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 xml:space="preserve">. </w:t>
            </w:r>
            <w:r w:rsidRPr="006E1D98">
              <w:rPr>
                <w:rFonts w:ascii="Times New Roman" w:hAnsi="Times New Roman"/>
                <w:b/>
                <w:bCs/>
                <w:sz w:val="23"/>
                <w:szCs w:val="23"/>
              </w:rPr>
              <w:t>Реки</w:t>
            </w: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370" w:rsidRPr="006E1D98" w:rsidRDefault="00FC6370" w:rsidP="000557B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/>
                <w:bCs/>
                <w:sz w:val="23"/>
                <w:szCs w:val="23"/>
              </w:rPr>
              <w:t xml:space="preserve">Содержание 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370" w:rsidRPr="006E1D98" w:rsidRDefault="00FC6370" w:rsidP="000557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i/>
                <w:sz w:val="23"/>
                <w:szCs w:val="23"/>
              </w:rPr>
              <w:t>2</w:t>
            </w:r>
          </w:p>
        </w:tc>
      </w:tr>
      <w:tr w:rsidR="00FC6370" w:rsidRPr="006E1D98" w:rsidTr="000557B0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6370" w:rsidRPr="006E1D98" w:rsidRDefault="00FC6370" w:rsidP="000557B0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370" w:rsidRDefault="00FC6370" w:rsidP="000557B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6E1D98">
              <w:rPr>
                <w:rFonts w:ascii="Times New Roman" w:hAnsi="Times New Roman"/>
                <w:sz w:val="23"/>
                <w:szCs w:val="23"/>
              </w:rPr>
              <w:t>Гидросфера. Вода и ее свойства. Водные ресурсы. Круговорот воды. Мировой океан. Подземные воды.</w:t>
            </w:r>
          </w:p>
          <w:p w:rsidR="00FC6370" w:rsidRPr="006E1D98" w:rsidRDefault="00FC6370" w:rsidP="000557B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6E1D98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Реки и речная сеть. Строение реки. Строение речной долины. Питание рек. Геологическая де</w:t>
            </w:r>
            <w:r w:rsidRPr="006E1D98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я</w:t>
            </w:r>
            <w:r w:rsidRPr="006E1D98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тельность рек. Озера и болота. Подземные воды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370" w:rsidRPr="006E1D98" w:rsidRDefault="00FC6370" w:rsidP="000557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  <w:r>
              <w:rPr>
                <w:rFonts w:ascii="Times New Roman" w:hAnsi="Times New Roman"/>
                <w:i/>
                <w:sz w:val="23"/>
                <w:szCs w:val="23"/>
              </w:rPr>
              <w:t>2</w:t>
            </w:r>
          </w:p>
        </w:tc>
      </w:tr>
      <w:tr w:rsidR="00FC6370" w:rsidRPr="006E1D98" w:rsidTr="000557B0">
        <w:tc>
          <w:tcPr>
            <w:tcW w:w="100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C6370" w:rsidRPr="006E1D98" w:rsidRDefault="00FC6370" w:rsidP="000557B0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/>
                <w:bCs/>
                <w:sz w:val="23"/>
                <w:szCs w:val="23"/>
              </w:rPr>
              <w:t>Тема 5.1.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6</w:t>
            </w:r>
            <w:r w:rsidRPr="006E1D98">
              <w:rPr>
                <w:rFonts w:ascii="Times New Roman" w:hAnsi="Times New Roman"/>
                <w:b/>
                <w:bCs/>
                <w:sz w:val="23"/>
                <w:szCs w:val="23"/>
              </w:rPr>
              <w:t>. Атмосфера</w:t>
            </w: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370" w:rsidRPr="006E1D98" w:rsidRDefault="00FC6370" w:rsidP="000557B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/>
                <w:bCs/>
                <w:sz w:val="23"/>
                <w:szCs w:val="23"/>
              </w:rPr>
              <w:t>Содержание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6370" w:rsidRPr="006E1D98" w:rsidRDefault="00C84488" w:rsidP="000557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i/>
                <w:sz w:val="23"/>
                <w:szCs w:val="23"/>
              </w:rPr>
              <w:t>8</w:t>
            </w:r>
            <w:r w:rsidR="00FC6370" w:rsidRPr="006E1D98">
              <w:rPr>
                <w:rFonts w:ascii="Times New Roman" w:hAnsi="Times New Roman"/>
                <w:b/>
                <w:i/>
                <w:sz w:val="23"/>
                <w:szCs w:val="23"/>
              </w:rPr>
              <w:t>/</w:t>
            </w:r>
            <w:r>
              <w:rPr>
                <w:rFonts w:ascii="Times New Roman" w:hAnsi="Times New Roman"/>
                <w:b/>
                <w:i/>
                <w:sz w:val="23"/>
                <w:szCs w:val="23"/>
              </w:rPr>
              <w:t>2</w:t>
            </w:r>
          </w:p>
        </w:tc>
      </w:tr>
      <w:tr w:rsidR="00FC6370" w:rsidRPr="006E1D98" w:rsidTr="000557B0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6370" w:rsidRPr="006E1D98" w:rsidRDefault="00FC6370" w:rsidP="000557B0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370" w:rsidRPr="006E1D98" w:rsidRDefault="00FC6370" w:rsidP="000557B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6E1D98">
              <w:rPr>
                <w:rFonts w:ascii="Times New Roman" w:hAnsi="Times New Roman"/>
                <w:sz w:val="23"/>
                <w:szCs w:val="23"/>
              </w:rPr>
              <w:t>Значение атмосферы в жизни планеты. Состав и строение атмосферы. Нагревание атмосферы. Солнечная радиация. Факторы, влияющие на интенсивность солнечной радиации.  Температура воздуха. Изотермы. Тепловые пояса Земли. Атмосферные явления: влажность воздуха, испарение и конденсация, образование осадков. Давление атмосферы: атмосферное давление и методы его измерения, изобары, закономерности распределения давления на поверхности Земли. Ветер: образование ветра, скорость и сила ветра. Закономерности циркуляции воздуха в атмосфере Земли. Погода. Воздушные массы и атмосферные фронты.</w:t>
            </w:r>
          </w:p>
        </w:tc>
        <w:tc>
          <w:tcPr>
            <w:tcW w:w="64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6370" w:rsidRPr="006E1D98" w:rsidRDefault="00FC6370" w:rsidP="000557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  <w:r>
              <w:rPr>
                <w:rFonts w:ascii="Times New Roman" w:hAnsi="Times New Roman"/>
                <w:i/>
                <w:sz w:val="23"/>
                <w:szCs w:val="23"/>
              </w:rPr>
              <w:t>6</w:t>
            </w:r>
          </w:p>
        </w:tc>
      </w:tr>
      <w:tr w:rsidR="00FC6370" w:rsidRPr="006E1D98" w:rsidTr="000557B0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6370" w:rsidRPr="006E1D98" w:rsidRDefault="00FC6370" w:rsidP="000557B0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370" w:rsidRPr="006E1D98" w:rsidRDefault="00FC6370" w:rsidP="000557B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/>
                <w:bCs/>
                <w:sz w:val="23"/>
                <w:szCs w:val="23"/>
              </w:rPr>
              <w:t>В том числе практических занятий и лабораторных работ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370" w:rsidRPr="006E1D98" w:rsidRDefault="00C84488" w:rsidP="000557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i/>
                <w:iCs/>
                <w:sz w:val="23"/>
                <w:szCs w:val="23"/>
              </w:rPr>
              <w:t>2</w:t>
            </w:r>
          </w:p>
        </w:tc>
      </w:tr>
      <w:tr w:rsidR="00FC6370" w:rsidRPr="006E1D98" w:rsidTr="000557B0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6370" w:rsidRPr="006E1D98" w:rsidRDefault="00FC6370" w:rsidP="000557B0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370" w:rsidRPr="006E1D98" w:rsidRDefault="00FC6370" w:rsidP="000557B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6E1D98">
              <w:rPr>
                <w:rFonts w:ascii="Times New Roman" w:hAnsi="Times New Roman"/>
                <w:sz w:val="23"/>
                <w:szCs w:val="23"/>
              </w:rPr>
              <w:t xml:space="preserve">Практическое занятие </w:t>
            </w:r>
            <w:r w:rsidR="00024617">
              <w:rPr>
                <w:rFonts w:ascii="Times New Roman" w:hAnsi="Times New Roman"/>
                <w:sz w:val="23"/>
                <w:szCs w:val="23"/>
              </w:rPr>
              <w:t>5</w:t>
            </w:r>
            <w:r w:rsidRPr="006E1D98">
              <w:rPr>
                <w:rFonts w:ascii="Times New Roman" w:hAnsi="Times New Roman"/>
                <w:sz w:val="23"/>
                <w:szCs w:val="23"/>
              </w:rPr>
              <w:t xml:space="preserve"> «Анализ атмосферных явлений, прогнозирование погоды»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370" w:rsidRPr="006E1D98" w:rsidRDefault="00FC6370" w:rsidP="000557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  <w:r>
              <w:rPr>
                <w:rFonts w:ascii="Times New Roman" w:hAnsi="Times New Roman"/>
                <w:i/>
                <w:sz w:val="23"/>
                <w:szCs w:val="23"/>
              </w:rPr>
              <w:t>2</w:t>
            </w:r>
          </w:p>
        </w:tc>
      </w:tr>
      <w:tr w:rsidR="00FC6370" w:rsidRPr="006E1D98" w:rsidTr="000557B0">
        <w:tc>
          <w:tcPr>
            <w:tcW w:w="100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C6370" w:rsidRPr="006E1D98" w:rsidRDefault="00FC6370" w:rsidP="000557B0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Тема 5.1.7</w:t>
            </w:r>
            <w:r w:rsidRPr="006E1D98">
              <w:rPr>
                <w:rFonts w:ascii="Times New Roman" w:hAnsi="Times New Roman"/>
                <w:b/>
                <w:bCs/>
                <w:sz w:val="23"/>
                <w:szCs w:val="23"/>
              </w:rPr>
              <w:t>. Понятие о климате</w:t>
            </w:r>
          </w:p>
          <w:p w:rsidR="00FC6370" w:rsidRPr="006E1D98" w:rsidRDefault="00FC6370" w:rsidP="000557B0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370" w:rsidRPr="006E1D98" w:rsidRDefault="00FC6370" w:rsidP="000557B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/>
                <w:bCs/>
                <w:sz w:val="23"/>
                <w:szCs w:val="23"/>
              </w:rPr>
              <w:t>Содержание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6370" w:rsidRPr="006E1D98" w:rsidRDefault="00C84488" w:rsidP="000557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i/>
                <w:sz w:val="23"/>
                <w:szCs w:val="23"/>
              </w:rPr>
              <w:t>4/2</w:t>
            </w:r>
          </w:p>
        </w:tc>
      </w:tr>
      <w:tr w:rsidR="00FC6370" w:rsidRPr="006E1D98" w:rsidTr="000557B0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6370" w:rsidRPr="006E1D98" w:rsidRDefault="00FC6370" w:rsidP="000557B0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370" w:rsidRPr="006E1D98" w:rsidRDefault="00FC6370" w:rsidP="000557B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6E1D98">
              <w:rPr>
                <w:rFonts w:ascii="Times New Roman" w:hAnsi="Times New Roman"/>
                <w:sz w:val="23"/>
                <w:szCs w:val="23"/>
              </w:rPr>
              <w:t>Факторы, формирующие климат. Климатические пояса. Понятие о микроклимате.</w:t>
            </w:r>
          </w:p>
        </w:tc>
        <w:tc>
          <w:tcPr>
            <w:tcW w:w="64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6370" w:rsidRPr="006E1D98" w:rsidRDefault="00FC6370" w:rsidP="000557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  <w:r>
              <w:rPr>
                <w:rFonts w:ascii="Times New Roman" w:hAnsi="Times New Roman"/>
                <w:i/>
                <w:sz w:val="23"/>
                <w:szCs w:val="23"/>
              </w:rPr>
              <w:t>2</w:t>
            </w:r>
          </w:p>
        </w:tc>
      </w:tr>
      <w:tr w:rsidR="00FC6370" w:rsidRPr="006E1D98" w:rsidTr="000557B0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6370" w:rsidRPr="006E1D98" w:rsidRDefault="00FC6370" w:rsidP="000557B0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370" w:rsidRPr="006E1D98" w:rsidRDefault="00FC6370" w:rsidP="000557B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/>
                <w:bCs/>
                <w:sz w:val="23"/>
                <w:szCs w:val="23"/>
              </w:rPr>
              <w:t>В том числе практических занятий и лабораторных работ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370" w:rsidRPr="006E1D98" w:rsidRDefault="00C84488" w:rsidP="000557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i/>
                <w:iCs/>
                <w:sz w:val="23"/>
                <w:szCs w:val="23"/>
              </w:rPr>
              <w:t>2</w:t>
            </w:r>
          </w:p>
        </w:tc>
      </w:tr>
      <w:tr w:rsidR="00FC6370" w:rsidRPr="006E1D98" w:rsidTr="000557B0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6370" w:rsidRPr="006E1D98" w:rsidRDefault="00FC6370" w:rsidP="000557B0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370" w:rsidRPr="006E1D98" w:rsidRDefault="00024617" w:rsidP="000557B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Практическое занятие 6</w:t>
            </w:r>
            <w:r w:rsidR="00FC6370" w:rsidRPr="006E1D98">
              <w:rPr>
                <w:rFonts w:ascii="Times New Roman" w:hAnsi="Times New Roman"/>
                <w:sz w:val="23"/>
                <w:szCs w:val="23"/>
              </w:rPr>
              <w:t xml:space="preserve"> «Изучение и анализ характеристик климатических поясов Земли»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370" w:rsidRPr="006E1D98" w:rsidRDefault="00FC6370" w:rsidP="000557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  <w:r>
              <w:rPr>
                <w:rFonts w:ascii="Times New Roman" w:hAnsi="Times New Roman"/>
                <w:i/>
                <w:sz w:val="23"/>
                <w:szCs w:val="23"/>
              </w:rPr>
              <w:t>2</w:t>
            </w:r>
          </w:p>
        </w:tc>
      </w:tr>
      <w:tr w:rsidR="00FC6370" w:rsidRPr="006E1D98" w:rsidTr="000557B0">
        <w:tc>
          <w:tcPr>
            <w:tcW w:w="100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C6370" w:rsidRPr="006E1D98" w:rsidRDefault="00FC6370" w:rsidP="000557B0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/>
                <w:bCs/>
                <w:sz w:val="23"/>
                <w:szCs w:val="23"/>
              </w:rPr>
              <w:t>Тема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 xml:space="preserve"> 5.1.8. </w:t>
            </w:r>
            <w:r w:rsidRPr="006E1D98">
              <w:rPr>
                <w:rFonts w:ascii="Times New Roman" w:hAnsi="Times New Roman"/>
                <w:b/>
                <w:bCs/>
                <w:sz w:val="23"/>
                <w:szCs w:val="23"/>
              </w:rPr>
              <w:t>Биосфера</w:t>
            </w: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370" w:rsidRPr="006E1D98" w:rsidRDefault="00FC6370" w:rsidP="000557B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/>
                <w:bCs/>
                <w:sz w:val="23"/>
                <w:szCs w:val="23"/>
              </w:rPr>
              <w:t>Содержание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370" w:rsidRPr="006E1D98" w:rsidRDefault="00FC6370" w:rsidP="000557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i/>
                <w:sz w:val="23"/>
                <w:szCs w:val="23"/>
              </w:rPr>
              <w:t>2</w:t>
            </w:r>
          </w:p>
        </w:tc>
      </w:tr>
      <w:tr w:rsidR="00FC6370" w:rsidRPr="006E1D98" w:rsidTr="000557B0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6370" w:rsidRPr="006E1D98" w:rsidRDefault="00FC6370" w:rsidP="000557B0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370" w:rsidRPr="006E1D98" w:rsidRDefault="00FC6370" w:rsidP="000557B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6E1D98">
              <w:rPr>
                <w:rFonts w:ascii="Times New Roman" w:hAnsi="Times New Roman"/>
                <w:sz w:val="23"/>
                <w:szCs w:val="23"/>
              </w:rPr>
              <w:t xml:space="preserve">Биосфера. Учение В.И. Вернадского о биосфере. Границы биосферы.  Условия и плотность жизни. Понятие о биомассе. Живое вещество в литосфере, атмосфере и гидросфере. Почва как особое </w:t>
            </w:r>
            <w:proofErr w:type="spellStart"/>
            <w:r w:rsidRPr="006E1D98">
              <w:rPr>
                <w:rFonts w:ascii="Times New Roman" w:hAnsi="Times New Roman"/>
                <w:sz w:val="23"/>
                <w:szCs w:val="23"/>
              </w:rPr>
              <w:t>биокостное</w:t>
            </w:r>
            <w:proofErr w:type="spellEnd"/>
            <w:r w:rsidRPr="006E1D98">
              <w:rPr>
                <w:rFonts w:ascii="Times New Roman" w:hAnsi="Times New Roman"/>
                <w:sz w:val="23"/>
                <w:szCs w:val="23"/>
              </w:rPr>
              <w:t xml:space="preserve"> вещество. Функции живого вещества. Круговорот веществ и энергии в биосфере.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370" w:rsidRPr="006E1D98" w:rsidRDefault="00FC6370" w:rsidP="000557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  <w:r>
              <w:rPr>
                <w:rFonts w:ascii="Times New Roman" w:hAnsi="Times New Roman"/>
                <w:i/>
                <w:sz w:val="23"/>
                <w:szCs w:val="23"/>
              </w:rPr>
              <w:t>2</w:t>
            </w:r>
          </w:p>
        </w:tc>
      </w:tr>
      <w:tr w:rsidR="00FC6370" w:rsidRPr="006E1D98" w:rsidTr="000557B0">
        <w:tc>
          <w:tcPr>
            <w:tcW w:w="100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C6370" w:rsidRPr="006E1D98" w:rsidRDefault="00FC6370" w:rsidP="000557B0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Тема 5.1.9</w:t>
            </w:r>
            <w:r w:rsidRPr="006E1D98">
              <w:rPr>
                <w:rFonts w:ascii="Times New Roman" w:hAnsi="Times New Roman"/>
                <w:b/>
                <w:bCs/>
                <w:sz w:val="23"/>
                <w:szCs w:val="23"/>
              </w:rPr>
              <w:t>. Природные зоны России</w:t>
            </w: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370" w:rsidRPr="006E1D98" w:rsidRDefault="00FC6370" w:rsidP="000557B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/>
                <w:bCs/>
                <w:sz w:val="23"/>
                <w:szCs w:val="23"/>
              </w:rPr>
              <w:t>Содержание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370" w:rsidRPr="006E1D98" w:rsidRDefault="00FC6370" w:rsidP="000557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i/>
                <w:sz w:val="23"/>
                <w:szCs w:val="23"/>
              </w:rPr>
              <w:t>2</w:t>
            </w:r>
          </w:p>
        </w:tc>
      </w:tr>
      <w:tr w:rsidR="00FC6370" w:rsidRPr="006E1D98" w:rsidTr="000557B0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6370" w:rsidRPr="006E1D98" w:rsidRDefault="00FC6370" w:rsidP="000557B0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370" w:rsidRPr="006E1D98" w:rsidRDefault="00FC6370" w:rsidP="000557B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6E1D98">
              <w:rPr>
                <w:rFonts w:ascii="Times New Roman" w:hAnsi="Times New Roman"/>
                <w:sz w:val="23"/>
                <w:szCs w:val="23"/>
              </w:rPr>
              <w:t>Понятие о природных зонах Земли. Географическое положение, климат, почвы, животный и растительный мир природных зон. Характер использования природных ресурсов зоны человеком.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370" w:rsidRPr="006E1D98" w:rsidRDefault="00FC6370" w:rsidP="000557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  <w:r>
              <w:rPr>
                <w:rFonts w:ascii="Times New Roman" w:hAnsi="Times New Roman"/>
                <w:i/>
                <w:sz w:val="23"/>
                <w:szCs w:val="23"/>
              </w:rPr>
              <w:t>2</w:t>
            </w:r>
          </w:p>
        </w:tc>
      </w:tr>
      <w:tr w:rsidR="00FC6370" w:rsidRPr="006E1D98" w:rsidTr="000557B0">
        <w:tc>
          <w:tcPr>
            <w:tcW w:w="100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C6370" w:rsidRPr="006E1D98" w:rsidRDefault="00FC6370" w:rsidP="000557B0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/>
                <w:bCs/>
                <w:sz w:val="23"/>
                <w:szCs w:val="23"/>
              </w:rPr>
              <w:t>Тема 5.1.1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0</w:t>
            </w:r>
            <w:r w:rsidRPr="006E1D98">
              <w:rPr>
                <w:rFonts w:ascii="Times New Roman" w:hAnsi="Times New Roman"/>
                <w:b/>
                <w:bCs/>
                <w:sz w:val="23"/>
                <w:szCs w:val="23"/>
              </w:rPr>
              <w:t>. Живая пр</w:t>
            </w:r>
            <w:r w:rsidRPr="006E1D98">
              <w:rPr>
                <w:rFonts w:ascii="Times New Roman" w:hAnsi="Times New Roman"/>
                <w:b/>
                <w:bCs/>
                <w:sz w:val="23"/>
                <w:szCs w:val="23"/>
              </w:rPr>
              <w:t>и</w:t>
            </w:r>
            <w:r w:rsidRPr="006E1D98">
              <w:rPr>
                <w:rFonts w:ascii="Times New Roman" w:hAnsi="Times New Roman"/>
                <w:b/>
                <w:bCs/>
                <w:sz w:val="23"/>
                <w:szCs w:val="23"/>
              </w:rPr>
              <w:t>рода. Особенности жизн</w:t>
            </w:r>
            <w:r w:rsidRPr="006E1D98">
              <w:rPr>
                <w:rFonts w:ascii="Times New Roman" w:hAnsi="Times New Roman"/>
                <w:b/>
                <w:bCs/>
                <w:sz w:val="23"/>
                <w:szCs w:val="23"/>
              </w:rPr>
              <w:t>е</w:t>
            </w:r>
            <w:r w:rsidRPr="006E1D98">
              <w:rPr>
                <w:rFonts w:ascii="Times New Roman" w:hAnsi="Times New Roman"/>
                <w:b/>
                <w:bCs/>
                <w:sz w:val="23"/>
                <w:szCs w:val="23"/>
              </w:rPr>
              <w:t>деятельности живых о</w:t>
            </w:r>
            <w:r w:rsidRPr="006E1D98">
              <w:rPr>
                <w:rFonts w:ascii="Times New Roman" w:hAnsi="Times New Roman"/>
                <w:b/>
                <w:bCs/>
                <w:sz w:val="23"/>
                <w:szCs w:val="23"/>
              </w:rPr>
              <w:t>р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ганизмов</w:t>
            </w:r>
            <w:r w:rsidRPr="006E1D98">
              <w:rPr>
                <w:rFonts w:ascii="Times New Roman" w:hAnsi="Times New Roman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370" w:rsidRPr="006E1D98" w:rsidRDefault="00FC6370" w:rsidP="000557B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/>
                <w:bCs/>
                <w:sz w:val="23"/>
                <w:szCs w:val="23"/>
              </w:rPr>
              <w:t>Содержание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6370" w:rsidRPr="006E1D98" w:rsidRDefault="00C84488" w:rsidP="000557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i/>
                <w:sz w:val="23"/>
                <w:szCs w:val="23"/>
              </w:rPr>
              <w:t>8</w:t>
            </w:r>
            <w:r w:rsidR="00FC6370" w:rsidRPr="006E1D98">
              <w:rPr>
                <w:rFonts w:ascii="Times New Roman" w:hAnsi="Times New Roman"/>
                <w:b/>
                <w:i/>
                <w:sz w:val="23"/>
                <w:szCs w:val="23"/>
              </w:rPr>
              <w:t>/</w:t>
            </w:r>
            <w:r>
              <w:rPr>
                <w:rFonts w:ascii="Times New Roman" w:hAnsi="Times New Roman"/>
                <w:b/>
                <w:i/>
                <w:sz w:val="23"/>
                <w:szCs w:val="23"/>
              </w:rPr>
              <w:t>2</w:t>
            </w:r>
          </w:p>
        </w:tc>
      </w:tr>
      <w:tr w:rsidR="00FC6370" w:rsidRPr="006E1D98" w:rsidTr="000557B0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6370" w:rsidRPr="006E1D98" w:rsidRDefault="00FC6370" w:rsidP="000557B0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370" w:rsidRPr="006E1D98" w:rsidRDefault="00FC6370" w:rsidP="000557B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6E1D98">
              <w:rPr>
                <w:rFonts w:ascii="Times New Roman" w:hAnsi="Times New Roman"/>
                <w:sz w:val="23"/>
                <w:szCs w:val="23"/>
              </w:rPr>
              <w:t>Основные критерии живого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. </w:t>
            </w:r>
            <w:r w:rsidRPr="006E1D98">
              <w:rPr>
                <w:rFonts w:ascii="Times New Roman" w:hAnsi="Times New Roman"/>
                <w:sz w:val="23"/>
                <w:szCs w:val="23"/>
              </w:rPr>
              <w:t xml:space="preserve">Биологическая систематика как наука. Систематические категории. Понятие о бинарной номенклатуре видов.  Современная система органического мира. </w:t>
            </w:r>
            <w:r w:rsidRPr="006E1D98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 xml:space="preserve">Ботаника как раздел биологии. Царство Растений. Низшие и высшие растения. Растения – продуценты как производители органического вещества в геологической истории Земли. Питание и дыхание растений. Жизненные факторы для растений. </w:t>
            </w:r>
          </w:p>
          <w:p w:rsidR="00FC6370" w:rsidRPr="006E1D98" w:rsidRDefault="00FC6370" w:rsidP="000557B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6E1D98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Зоология как раздел биологии. Царство животных. Эволюция животных. Основные систематические группы животных: насекомые, рыбы, птицы, звери, их отличия. Условия, необходимые для жизни животных. Особенности питания разных животных (хищные, растительн</w:t>
            </w:r>
            <w:r w:rsidRPr="006E1D98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о</w:t>
            </w:r>
            <w:r w:rsidRPr="006E1D98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ядные, всеядные). Размножение животных. Дикие и домашние животные. Роль животных в природе и жизни челов</w:t>
            </w:r>
            <w:r w:rsidRPr="006E1D98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е</w:t>
            </w:r>
            <w:r w:rsidRPr="006E1D98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ка. Животный мир родного края.</w:t>
            </w:r>
          </w:p>
        </w:tc>
        <w:tc>
          <w:tcPr>
            <w:tcW w:w="64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6370" w:rsidRPr="006E1D98" w:rsidRDefault="00FC6370" w:rsidP="00FC637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  <w:r>
              <w:rPr>
                <w:rFonts w:ascii="Times New Roman" w:hAnsi="Times New Roman"/>
                <w:i/>
                <w:sz w:val="23"/>
                <w:szCs w:val="23"/>
              </w:rPr>
              <w:t>6</w:t>
            </w:r>
          </w:p>
        </w:tc>
      </w:tr>
      <w:tr w:rsidR="00FC6370" w:rsidRPr="006E1D98" w:rsidTr="000557B0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6370" w:rsidRPr="006E1D98" w:rsidRDefault="00FC6370" w:rsidP="000557B0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370" w:rsidRPr="006E1D98" w:rsidRDefault="00FC6370" w:rsidP="000557B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/>
                <w:bCs/>
                <w:sz w:val="23"/>
                <w:szCs w:val="23"/>
              </w:rPr>
              <w:t>В том числе практических занятий и лабораторных работ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370" w:rsidRPr="006E1D98" w:rsidRDefault="00C84488" w:rsidP="000557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i/>
                <w:iCs/>
                <w:sz w:val="23"/>
                <w:szCs w:val="23"/>
              </w:rPr>
              <w:t>2</w:t>
            </w:r>
          </w:p>
        </w:tc>
      </w:tr>
      <w:tr w:rsidR="00FC6370" w:rsidRPr="006E1D98" w:rsidTr="000557B0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6370" w:rsidRPr="006E1D98" w:rsidRDefault="00FC6370" w:rsidP="000557B0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370" w:rsidRPr="006E1D98" w:rsidRDefault="00024617" w:rsidP="000557B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Практическое занятие 7</w:t>
            </w:r>
            <w:r w:rsidR="00FC6370" w:rsidRPr="006E1D98">
              <w:rPr>
                <w:rFonts w:ascii="Times New Roman" w:hAnsi="Times New Roman"/>
                <w:sz w:val="23"/>
                <w:szCs w:val="23"/>
              </w:rPr>
              <w:t xml:space="preserve"> «Определение основных свойств жизни по описанию</w:t>
            </w:r>
            <w:r w:rsidR="00FC6370">
              <w:rPr>
                <w:rFonts w:ascii="Times New Roman" w:hAnsi="Times New Roman"/>
                <w:sz w:val="23"/>
                <w:szCs w:val="23"/>
              </w:rPr>
              <w:t>.</w:t>
            </w:r>
            <w:r w:rsidR="00FC6370" w:rsidRPr="006E1D98">
              <w:rPr>
                <w:rFonts w:ascii="Times New Roman" w:hAnsi="Times New Roman"/>
                <w:sz w:val="23"/>
                <w:szCs w:val="23"/>
              </w:rPr>
              <w:t xml:space="preserve"> Определение систематического положения биологического объекта»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370" w:rsidRPr="006E1D98" w:rsidRDefault="00FC6370" w:rsidP="000557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  <w:r>
              <w:rPr>
                <w:rFonts w:ascii="Times New Roman" w:hAnsi="Times New Roman"/>
                <w:i/>
                <w:sz w:val="23"/>
                <w:szCs w:val="23"/>
              </w:rPr>
              <w:t>2</w:t>
            </w:r>
          </w:p>
        </w:tc>
      </w:tr>
      <w:tr w:rsidR="00FC6370" w:rsidRPr="006E1D98" w:rsidTr="000557B0">
        <w:tc>
          <w:tcPr>
            <w:tcW w:w="100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C6370" w:rsidRPr="006E1D98" w:rsidRDefault="00FC6370" w:rsidP="000557B0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Тема 5.1.11</w:t>
            </w:r>
            <w:r w:rsidRPr="006E1D98">
              <w:rPr>
                <w:rFonts w:ascii="Times New Roman" w:hAnsi="Times New Roman"/>
                <w:b/>
                <w:bCs/>
                <w:sz w:val="23"/>
                <w:szCs w:val="23"/>
              </w:rPr>
              <w:t>. Основы эк</w:t>
            </w:r>
            <w:r w:rsidRPr="006E1D98">
              <w:rPr>
                <w:rFonts w:ascii="Times New Roman" w:hAnsi="Times New Roman"/>
                <w:b/>
                <w:bCs/>
                <w:sz w:val="23"/>
                <w:szCs w:val="23"/>
              </w:rPr>
              <w:t>о</w:t>
            </w:r>
            <w:r w:rsidRPr="006E1D98">
              <w:rPr>
                <w:rFonts w:ascii="Times New Roman" w:hAnsi="Times New Roman"/>
                <w:b/>
                <w:bCs/>
                <w:sz w:val="23"/>
                <w:szCs w:val="23"/>
              </w:rPr>
              <w:t>логии. Экологические факторы</w:t>
            </w: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370" w:rsidRPr="006E1D98" w:rsidRDefault="00FC6370" w:rsidP="000557B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/>
                <w:bCs/>
                <w:sz w:val="23"/>
                <w:szCs w:val="23"/>
              </w:rPr>
              <w:t>Содержание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6370" w:rsidRPr="006E1D98" w:rsidRDefault="00C84488" w:rsidP="000557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i/>
                <w:sz w:val="23"/>
                <w:szCs w:val="23"/>
              </w:rPr>
              <w:t>4/2</w:t>
            </w:r>
          </w:p>
        </w:tc>
      </w:tr>
      <w:tr w:rsidR="00FC6370" w:rsidRPr="006E1D98" w:rsidTr="000557B0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6370" w:rsidRPr="006E1D98" w:rsidRDefault="00FC6370" w:rsidP="000557B0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370" w:rsidRPr="006E1D98" w:rsidRDefault="00FC6370" w:rsidP="000557B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6E1D98">
              <w:rPr>
                <w:rFonts w:ascii="Times New Roman" w:hAnsi="Times New Roman"/>
                <w:sz w:val="23"/>
                <w:szCs w:val="23"/>
              </w:rPr>
              <w:t xml:space="preserve">Экология как наука. Экологические факторы. Классификация экологических факторов по происхождению. Реакции организма на изменение экологических факторов. Экологическая кривая, критические точки и зоны. </w:t>
            </w:r>
          </w:p>
        </w:tc>
        <w:tc>
          <w:tcPr>
            <w:tcW w:w="64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6370" w:rsidRPr="006E1D98" w:rsidRDefault="00FC6370" w:rsidP="000557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  <w:r>
              <w:rPr>
                <w:rFonts w:ascii="Times New Roman" w:hAnsi="Times New Roman"/>
                <w:i/>
                <w:sz w:val="23"/>
                <w:szCs w:val="23"/>
              </w:rPr>
              <w:t>2</w:t>
            </w:r>
          </w:p>
        </w:tc>
      </w:tr>
      <w:tr w:rsidR="00FC6370" w:rsidRPr="006E1D98" w:rsidTr="000557B0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6370" w:rsidRPr="006E1D98" w:rsidRDefault="00FC6370" w:rsidP="000557B0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370" w:rsidRPr="006E1D98" w:rsidRDefault="00FC6370" w:rsidP="000557B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/>
                <w:bCs/>
                <w:sz w:val="23"/>
                <w:szCs w:val="23"/>
              </w:rPr>
              <w:t>В том числе практических занятий и лабораторных работ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370" w:rsidRPr="006E1D98" w:rsidRDefault="00C84488" w:rsidP="000557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i/>
                <w:iCs/>
                <w:sz w:val="23"/>
                <w:szCs w:val="23"/>
              </w:rPr>
              <w:t>2</w:t>
            </w:r>
          </w:p>
        </w:tc>
      </w:tr>
      <w:tr w:rsidR="00FC6370" w:rsidRPr="006E1D98" w:rsidTr="000557B0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6370" w:rsidRPr="006E1D98" w:rsidRDefault="00FC6370" w:rsidP="000557B0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370" w:rsidRPr="006E1D98" w:rsidRDefault="00FC6370" w:rsidP="000557B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Практическ</w:t>
            </w:r>
            <w:r w:rsidR="00024617">
              <w:rPr>
                <w:rFonts w:ascii="Times New Roman" w:hAnsi="Times New Roman"/>
                <w:sz w:val="23"/>
                <w:szCs w:val="23"/>
              </w:rPr>
              <w:t>ое занятие 8</w:t>
            </w:r>
            <w:r w:rsidRPr="006E1D98">
              <w:rPr>
                <w:rFonts w:ascii="Times New Roman" w:hAnsi="Times New Roman"/>
                <w:sz w:val="23"/>
                <w:szCs w:val="23"/>
              </w:rPr>
              <w:t xml:space="preserve"> «Анализ экологической кривой»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370" w:rsidRPr="006E1D98" w:rsidRDefault="00C84488" w:rsidP="000557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  <w:r>
              <w:rPr>
                <w:rFonts w:ascii="Times New Roman" w:hAnsi="Times New Roman"/>
                <w:i/>
                <w:sz w:val="23"/>
                <w:szCs w:val="23"/>
              </w:rPr>
              <w:t>2</w:t>
            </w:r>
          </w:p>
        </w:tc>
      </w:tr>
      <w:tr w:rsidR="00FC6370" w:rsidRPr="006E1D98" w:rsidTr="000557B0">
        <w:tc>
          <w:tcPr>
            <w:tcW w:w="100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C6370" w:rsidRPr="006E1D98" w:rsidRDefault="00FC6370" w:rsidP="000557B0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Тема 5.1.12</w:t>
            </w:r>
            <w:r w:rsidRPr="006E1D98">
              <w:rPr>
                <w:rFonts w:ascii="Times New Roman" w:hAnsi="Times New Roman"/>
                <w:b/>
                <w:bCs/>
                <w:sz w:val="23"/>
                <w:szCs w:val="23"/>
              </w:rPr>
              <w:t>. Абиотические факторы среды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 xml:space="preserve">. </w:t>
            </w:r>
            <w:r w:rsidRPr="006E1D98">
              <w:rPr>
                <w:rFonts w:ascii="Times New Roman" w:hAnsi="Times New Roman"/>
                <w:b/>
                <w:bCs/>
                <w:sz w:val="23"/>
                <w:szCs w:val="23"/>
              </w:rPr>
              <w:t>Биотические факторы среды</w:t>
            </w:r>
          </w:p>
          <w:p w:rsidR="00FC6370" w:rsidRPr="006E1D98" w:rsidRDefault="00FC6370" w:rsidP="000557B0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370" w:rsidRPr="006E1D98" w:rsidRDefault="00FC6370" w:rsidP="000557B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/>
                <w:bCs/>
                <w:sz w:val="23"/>
                <w:szCs w:val="23"/>
              </w:rPr>
              <w:t xml:space="preserve">Содержание 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6370" w:rsidRPr="006E1D98" w:rsidRDefault="00C84488" w:rsidP="000557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i/>
                <w:sz w:val="23"/>
                <w:szCs w:val="23"/>
              </w:rPr>
              <w:t>4/2</w:t>
            </w:r>
          </w:p>
        </w:tc>
      </w:tr>
      <w:tr w:rsidR="00FC6370" w:rsidRPr="006E1D98" w:rsidTr="000557B0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6370" w:rsidRPr="006E1D98" w:rsidRDefault="00FC6370" w:rsidP="000557B0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370" w:rsidRDefault="00FC6370" w:rsidP="000557B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6E1D98">
              <w:rPr>
                <w:rFonts w:ascii="Times New Roman" w:hAnsi="Times New Roman"/>
                <w:sz w:val="23"/>
                <w:szCs w:val="23"/>
              </w:rPr>
              <w:t>Свет, тепло, вода как экологические факторы. Приспособления животных и растений к условиям обитания. Сезонные и суточные ритмы живой природы. Фотопериодизм. Пойкилотермные и гомойотермные животные. Растения засушливых и влажных мест обитания.</w:t>
            </w:r>
          </w:p>
          <w:p w:rsidR="00FC6370" w:rsidRPr="006E1D98" w:rsidRDefault="00FC6370" w:rsidP="000557B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6E1D98">
              <w:rPr>
                <w:rFonts w:ascii="Times New Roman" w:hAnsi="Times New Roman"/>
                <w:sz w:val="23"/>
                <w:szCs w:val="23"/>
              </w:rPr>
              <w:t>Типы взаимодействия организмов при совместном обитании: нейтрализм, конкуренция, хищничество, паразитизм, симбиоз, комменсализм</w:t>
            </w:r>
          </w:p>
        </w:tc>
        <w:tc>
          <w:tcPr>
            <w:tcW w:w="64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6370" w:rsidRPr="006E1D98" w:rsidRDefault="00C84488" w:rsidP="000557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  <w:r>
              <w:rPr>
                <w:rFonts w:ascii="Times New Roman" w:hAnsi="Times New Roman"/>
                <w:i/>
                <w:sz w:val="23"/>
                <w:szCs w:val="23"/>
              </w:rPr>
              <w:t>4</w:t>
            </w:r>
          </w:p>
        </w:tc>
      </w:tr>
      <w:tr w:rsidR="00FC6370" w:rsidRPr="006E1D98" w:rsidTr="000557B0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6370" w:rsidRPr="006E1D98" w:rsidRDefault="00FC6370" w:rsidP="000557B0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370" w:rsidRPr="006E1D98" w:rsidRDefault="00FC6370" w:rsidP="000557B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/>
                <w:bCs/>
                <w:sz w:val="23"/>
                <w:szCs w:val="23"/>
              </w:rPr>
              <w:t>В том числе практических занятий и лабораторных работ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370" w:rsidRPr="006E1D98" w:rsidRDefault="00C84488" w:rsidP="000557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i/>
                <w:iCs/>
                <w:sz w:val="23"/>
                <w:szCs w:val="23"/>
              </w:rPr>
              <w:t>2</w:t>
            </w:r>
          </w:p>
        </w:tc>
      </w:tr>
      <w:tr w:rsidR="00FC6370" w:rsidRPr="006E1D98" w:rsidTr="000557B0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6370" w:rsidRPr="006E1D98" w:rsidRDefault="00FC6370" w:rsidP="000557B0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370" w:rsidRPr="006E1D98" w:rsidRDefault="00024617" w:rsidP="000557B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Практическое занятие 9</w:t>
            </w:r>
            <w:r w:rsidR="00FC6370" w:rsidRPr="006E1D98">
              <w:rPr>
                <w:rFonts w:ascii="Times New Roman" w:hAnsi="Times New Roman"/>
                <w:sz w:val="23"/>
                <w:szCs w:val="23"/>
              </w:rPr>
              <w:t xml:space="preserve"> «Изучение адаптаций живых организмов к условиям среды»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370" w:rsidRPr="006E1D98" w:rsidRDefault="00FC6370" w:rsidP="000557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  <w:r>
              <w:rPr>
                <w:rFonts w:ascii="Times New Roman" w:hAnsi="Times New Roman"/>
                <w:i/>
                <w:sz w:val="23"/>
                <w:szCs w:val="23"/>
              </w:rPr>
              <w:t>2</w:t>
            </w:r>
          </w:p>
        </w:tc>
      </w:tr>
      <w:tr w:rsidR="00FC6370" w:rsidRPr="006E1D98" w:rsidTr="000557B0">
        <w:tc>
          <w:tcPr>
            <w:tcW w:w="100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C6370" w:rsidRPr="006E1D98" w:rsidRDefault="00FC6370" w:rsidP="000557B0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Тема 5.1.13</w:t>
            </w:r>
            <w:r w:rsidRPr="006E1D98">
              <w:rPr>
                <w:rFonts w:ascii="Times New Roman" w:hAnsi="Times New Roman"/>
                <w:b/>
                <w:bCs/>
                <w:sz w:val="23"/>
                <w:szCs w:val="23"/>
              </w:rPr>
              <w:t>. Экологич</w:t>
            </w:r>
            <w:r w:rsidRPr="006E1D98">
              <w:rPr>
                <w:rFonts w:ascii="Times New Roman" w:hAnsi="Times New Roman"/>
                <w:b/>
                <w:bCs/>
                <w:sz w:val="23"/>
                <w:szCs w:val="23"/>
              </w:rPr>
              <w:t>е</w:t>
            </w:r>
            <w:r w:rsidRPr="006E1D98">
              <w:rPr>
                <w:rFonts w:ascii="Times New Roman" w:hAnsi="Times New Roman"/>
                <w:b/>
                <w:bCs/>
                <w:sz w:val="23"/>
                <w:szCs w:val="23"/>
              </w:rPr>
              <w:t>ские системы</w:t>
            </w: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370" w:rsidRPr="006E1D98" w:rsidRDefault="00FC6370" w:rsidP="000557B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/>
                <w:bCs/>
                <w:sz w:val="23"/>
                <w:szCs w:val="23"/>
              </w:rPr>
              <w:t>Содержание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6370" w:rsidRPr="006E1D98" w:rsidRDefault="00FC6370" w:rsidP="000557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i/>
                <w:sz w:val="23"/>
                <w:szCs w:val="23"/>
              </w:rPr>
              <w:t>4/2</w:t>
            </w:r>
          </w:p>
        </w:tc>
      </w:tr>
      <w:tr w:rsidR="00FC6370" w:rsidRPr="006E1D98" w:rsidTr="000557B0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6370" w:rsidRPr="006E1D98" w:rsidRDefault="00FC6370" w:rsidP="000557B0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370" w:rsidRPr="006E1D98" w:rsidRDefault="00FC6370" w:rsidP="000557B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6E1D98">
              <w:rPr>
                <w:rFonts w:ascii="Times New Roman" w:hAnsi="Times New Roman"/>
                <w:sz w:val="23"/>
                <w:szCs w:val="23"/>
              </w:rPr>
              <w:t xml:space="preserve">Понятие об экологической системе и биогеоценозе. Основные компоненты биоценоза: </w:t>
            </w:r>
            <w:proofErr w:type="spellStart"/>
            <w:r w:rsidRPr="006E1D98">
              <w:rPr>
                <w:rFonts w:ascii="Times New Roman" w:hAnsi="Times New Roman"/>
                <w:sz w:val="23"/>
                <w:szCs w:val="23"/>
              </w:rPr>
              <w:t>экотоп</w:t>
            </w:r>
            <w:proofErr w:type="spellEnd"/>
            <w:r w:rsidRPr="006E1D98">
              <w:rPr>
                <w:rFonts w:ascii="Times New Roman" w:hAnsi="Times New Roman"/>
                <w:sz w:val="23"/>
                <w:szCs w:val="23"/>
              </w:rPr>
              <w:t xml:space="preserve"> и би</w:t>
            </w:r>
            <w:r>
              <w:rPr>
                <w:rFonts w:ascii="Times New Roman" w:hAnsi="Times New Roman"/>
                <w:sz w:val="23"/>
                <w:szCs w:val="23"/>
              </w:rPr>
              <w:t>о</w:t>
            </w:r>
            <w:r w:rsidRPr="006E1D98">
              <w:rPr>
                <w:rFonts w:ascii="Times New Roman" w:hAnsi="Times New Roman"/>
                <w:sz w:val="23"/>
                <w:szCs w:val="23"/>
              </w:rPr>
              <w:t xml:space="preserve">ценоз. Составляющие биоценоза: фитоценоз, зооценоз, </w:t>
            </w:r>
            <w:proofErr w:type="spellStart"/>
            <w:r w:rsidRPr="006E1D98">
              <w:rPr>
                <w:rFonts w:ascii="Times New Roman" w:hAnsi="Times New Roman"/>
                <w:sz w:val="23"/>
                <w:szCs w:val="23"/>
              </w:rPr>
              <w:t>микроб</w:t>
            </w:r>
            <w:r>
              <w:rPr>
                <w:rFonts w:ascii="Times New Roman" w:hAnsi="Times New Roman"/>
                <w:sz w:val="23"/>
                <w:szCs w:val="23"/>
              </w:rPr>
              <w:t>и</w:t>
            </w:r>
            <w:r w:rsidRPr="006E1D98">
              <w:rPr>
                <w:rFonts w:ascii="Times New Roman" w:hAnsi="Times New Roman"/>
                <w:sz w:val="23"/>
                <w:szCs w:val="23"/>
              </w:rPr>
              <w:t>оценоз</w:t>
            </w:r>
            <w:proofErr w:type="spellEnd"/>
            <w:r w:rsidRPr="006E1D98">
              <w:rPr>
                <w:rFonts w:ascii="Times New Roman" w:hAnsi="Times New Roman"/>
                <w:sz w:val="23"/>
                <w:szCs w:val="23"/>
              </w:rPr>
              <w:t>. Разнообразие биоценозов. Пищевые связи в экос</w:t>
            </w:r>
            <w:r>
              <w:rPr>
                <w:rFonts w:ascii="Times New Roman" w:hAnsi="Times New Roman"/>
                <w:sz w:val="23"/>
                <w:szCs w:val="23"/>
              </w:rPr>
              <w:t>и</w:t>
            </w:r>
            <w:r w:rsidRPr="006E1D98">
              <w:rPr>
                <w:rFonts w:ascii="Times New Roman" w:hAnsi="Times New Roman"/>
                <w:sz w:val="23"/>
                <w:szCs w:val="23"/>
              </w:rPr>
              <w:t xml:space="preserve">стемах. Понятие о трофической цепи и трофической сети. Трофические уровни: продуценты, </w:t>
            </w:r>
            <w:proofErr w:type="spellStart"/>
            <w:r w:rsidRPr="006E1D98">
              <w:rPr>
                <w:rFonts w:ascii="Times New Roman" w:hAnsi="Times New Roman"/>
                <w:sz w:val="23"/>
                <w:szCs w:val="23"/>
              </w:rPr>
              <w:t>консументы</w:t>
            </w:r>
            <w:proofErr w:type="spellEnd"/>
            <w:r w:rsidRPr="006E1D98">
              <w:rPr>
                <w:rFonts w:ascii="Times New Roman" w:hAnsi="Times New Roman"/>
                <w:sz w:val="23"/>
                <w:szCs w:val="23"/>
              </w:rPr>
              <w:t xml:space="preserve">, </w:t>
            </w:r>
            <w:proofErr w:type="spellStart"/>
            <w:r w:rsidRPr="006E1D98">
              <w:rPr>
                <w:rFonts w:ascii="Times New Roman" w:hAnsi="Times New Roman"/>
                <w:sz w:val="23"/>
                <w:szCs w:val="23"/>
              </w:rPr>
              <w:t>редуценты</w:t>
            </w:r>
            <w:proofErr w:type="spellEnd"/>
            <w:r w:rsidRPr="006E1D98">
              <w:rPr>
                <w:rFonts w:ascii="Times New Roman" w:hAnsi="Times New Roman"/>
                <w:sz w:val="23"/>
                <w:szCs w:val="23"/>
              </w:rPr>
              <w:t xml:space="preserve">. Экологические пирамиды. Биоразнообразие и устойчивость в экосистемах.  Лес, луг, водоем - единство живой и неживой </w:t>
            </w:r>
            <w:r w:rsidRPr="006E1D98">
              <w:rPr>
                <w:rFonts w:ascii="Times New Roman" w:hAnsi="Times New Roman"/>
                <w:sz w:val="23"/>
                <w:szCs w:val="23"/>
              </w:rPr>
              <w:lastRenderedPageBreak/>
              <w:t xml:space="preserve">природы. Природные сообщества родного края. Природные зоны России: общее представление, основные характеристики (климат, флора и фауна). </w:t>
            </w:r>
          </w:p>
          <w:p w:rsidR="00FC6370" w:rsidRPr="006E1D98" w:rsidRDefault="00FC6370" w:rsidP="000557B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6E1D98">
              <w:rPr>
                <w:rFonts w:ascii="Times New Roman" w:hAnsi="Times New Roman"/>
                <w:sz w:val="23"/>
                <w:szCs w:val="23"/>
              </w:rPr>
              <w:t>Понятие об экологической сукцессии. Первичная и вторичная сукцессия. Деятельность человека как фактор смены экосистем. Искусствен</w:t>
            </w:r>
            <w:r>
              <w:rPr>
                <w:rFonts w:ascii="Times New Roman" w:hAnsi="Times New Roman"/>
                <w:sz w:val="23"/>
                <w:szCs w:val="23"/>
              </w:rPr>
              <w:t>н</w:t>
            </w:r>
            <w:r w:rsidRPr="006E1D98">
              <w:rPr>
                <w:rFonts w:ascii="Times New Roman" w:hAnsi="Times New Roman"/>
                <w:sz w:val="23"/>
                <w:szCs w:val="23"/>
              </w:rPr>
              <w:t>ые экосистемы. Правила поведения в природе.</w:t>
            </w:r>
          </w:p>
        </w:tc>
        <w:tc>
          <w:tcPr>
            <w:tcW w:w="64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6370" w:rsidRPr="006E1D98" w:rsidRDefault="00FC6370" w:rsidP="000557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  <w:r>
              <w:rPr>
                <w:rFonts w:ascii="Times New Roman" w:hAnsi="Times New Roman"/>
                <w:i/>
                <w:sz w:val="23"/>
                <w:szCs w:val="23"/>
              </w:rPr>
              <w:lastRenderedPageBreak/>
              <w:t>6</w:t>
            </w:r>
          </w:p>
        </w:tc>
      </w:tr>
      <w:tr w:rsidR="00FC6370" w:rsidRPr="006E1D98" w:rsidTr="000557B0">
        <w:tc>
          <w:tcPr>
            <w:tcW w:w="43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370" w:rsidRPr="006E1D98" w:rsidRDefault="00FC6370" w:rsidP="000557B0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/>
                <w:bCs/>
                <w:sz w:val="23"/>
                <w:szCs w:val="23"/>
              </w:rPr>
              <w:lastRenderedPageBreak/>
              <w:t>Раздел 2. Методика преподавания предметной области «Естествознание» в начальной школе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370" w:rsidRPr="006E1D98" w:rsidRDefault="00FC6370" w:rsidP="000557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i/>
                <w:sz w:val="23"/>
                <w:szCs w:val="23"/>
              </w:rPr>
              <w:t>20/8</w:t>
            </w:r>
          </w:p>
        </w:tc>
      </w:tr>
      <w:tr w:rsidR="00FC6370" w:rsidRPr="006E1D98" w:rsidTr="000557B0">
        <w:tc>
          <w:tcPr>
            <w:tcW w:w="10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6370" w:rsidRPr="006E1D98" w:rsidRDefault="00FC6370" w:rsidP="000557B0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/>
                <w:bCs/>
                <w:sz w:val="23"/>
                <w:szCs w:val="23"/>
              </w:rPr>
              <w:t>Тема 5.2.1. Требования к организации обучения на уроках естествознания</w:t>
            </w:r>
          </w:p>
          <w:p w:rsidR="00FC6370" w:rsidRPr="006E1D98" w:rsidRDefault="00FC6370" w:rsidP="000557B0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  <w:p w:rsidR="00FC6370" w:rsidRPr="006E1D98" w:rsidRDefault="00FC6370" w:rsidP="000557B0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370" w:rsidRPr="006E1D98" w:rsidRDefault="00FC6370" w:rsidP="000557B0">
            <w:pPr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/>
                <w:sz w:val="23"/>
                <w:szCs w:val="23"/>
              </w:rPr>
              <w:t>Содержание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6370" w:rsidRPr="006E1D98" w:rsidRDefault="00F800E8" w:rsidP="000557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i/>
                <w:sz w:val="23"/>
                <w:szCs w:val="23"/>
              </w:rPr>
              <w:t>12</w:t>
            </w:r>
          </w:p>
        </w:tc>
      </w:tr>
      <w:tr w:rsidR="00FC6370" w:rsidRPr="006E1D98" w:rsidTr="000557B0">
        <w:trPr>
          <w:trHeight w:val="1861"/>
        </w:trPr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6370" w:rsidRPr="006E1D98" w:rsidRDefault="00FC6370" w:rsidP="000557B0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C6370" w:rsidRPr="006E1D98" w:rsidRDefault="00FC6370" w:rsidP="000557B0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E1D98">
              <w:rPr>
                <w:rFonts w:ascii="Times New Roman" w:hAnsi="Times New Roman"/>
                <w:sz w:val="23"/>
                <w:szCs w:val="23"/>
              </w:rPr>
              <w:t>Методика преподавания предметной области «Естествознание» в начальной школе как педаг</w:t>
            </w:r>
            <w:r w:rsidRPr="006E1D98">
              <w:rPr>
                <w:rFonts w:ascii="Times New Roman" w:hAnsi="Times New Roman"/>
                <w:sz w:val="23"/>
                <w:szCs w:val="23"/>
              </w:rPr>
              <w:t>о</w:t>
            </w:r>
            <w:r w:rsidRPr="006E1D98">
              <w:rPr>
                <w:rFonts w:ascii="Times New Roman" w:hAnsi="Times New Roman"/>
                <w:sz w:val="23"/>
                <w:szCs w:val="23"/>
              </w:rPr>
              <w:t>гическая наука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. </w:t>
            </w:r>
            <w:r w:rsidRPr="006E1D98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Естествознание как предметная область</w:t>
            </w:r>
            <w:r w:rsidRPr="006E1D98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6E1D98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в изучении учебного предмета «Окружающий мир». Требования ФГОС НОО к содержанию и формам организации учебной деятельности по учебному предмету «Окружающему миру» (предметная область» естествознание»). Задачи и принципы построения предметной области «естествознание». Содержание предметной области «естествозн</w:t>
            </w:r>
            <w:r w:rsidRPr="006E1D98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а</w:t>
            </w:r>
            <w:r w:rsidRPr="006E1D98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ние» в начальной школе: Человек и природа, Правила безопасности жизни.</w:t>
            </w:r>
          </w:p>
        </w:tc>
        <w:tc>
          <w:tcPr>
            <w:tcW w:w="64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6370" w:rsidRPr="006E1D98" w:rsidRDefault="00FC6370" w:rsidP="000557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  <w:r>
              <w:rPr>
                <w:rFonts w:ascii="Times New Roman" w:hAnsi="Times New Roman"/>
                <w:i/>
                <w:sz w:val="23"/>
                <w:szCs w:val="23"/>
              </w:rPr>
              <w:t>12</w:t>
            </w:r>
          </w:p>
        </w:tc>
      </w:tr>
      <w:tr w:rsidR="00FC6370" w:rsidRPr="006E1D98" w:rsidTr="000557B0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6370" w:rsidRPr="006E1D98" w:rsidRDefault="00FC6370" w:rsidP="000557B0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370" w:rsidRPr="006E1D98" w:rsidRDefault="00FC6370" w:rsidP="000557B0">
            <w:pPr>
              <w:tabs>
                <w:tab w:val="left" w:pos="24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6E1D98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Примерная рабочая программа начального общего образования по окружающему миру (пре</w:t>
            </w:r>
            <w:r w:rsidRPr="006E1D98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д</w:t>
            </w:r>
            <w:r w:rsidRPr="006E1D98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метная область естествознание). Учебники окружающего мира в начальных классах, допущенные к использованию при реализации имеющих государственную аккредитацию образовательных пр</w:t>
            </w:r>
            <w:r w:rsidRPr="006E1D98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о</w:t>
            </w:r>
            <w:r w:rsidRPr="006E1D98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грамм начального общего образования организациями, осуществляющими образовательную де</w:t>
            </w:r>
            <w:r w:rsidRPr="006E1D98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я</w:t>
            </w:r>
            <w:r w:rsidRPr="006E1D98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тельность.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6370" w:rsidRPr="006E1D98" w:rsidRDefault="00FC6370" w:rsidP="000557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</w:p>
        </w:tc>
      </w:tr>
      <w:tr w:rsidR="00FC6370" w:rsidRPr="006E1D98" w:rsidTr="000557B0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6370" w:rsidRPr="006E1D98" w:rsidRDefault="00FC6370" w:rsidP="000557B0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370" w:rsidRPr="006E1D98" w:rsidRDefault="00FC6370" w:rsidP="000557B0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E1D98">
              <w:rPr>
                <w:rFonts w:ascii="Times New Roman" w:hAnsi="Times New Roman"/>
                <w:sz w:val="23"/>
                <w:szCs w:val="23"/>
              </w:rPr>
              <w:t>Урок окружающего мира (предметная область «естествознание») в начальной школе, требов</w:t>
            </w:r>
            <w:r w:rsidRPr="006E1D98">
              <w:rPr>
                <w:rFonts w:ascii="Times New Roman" w:hAnsi="Times New Roman"/>
                <w:sz w:val="23"/>
                <w:szCs w:val="23"/>
              </w:rPr>
              <w:t>а</w:t>
            </w:r>
            <w:r w:rsidRPr="006E1D98">
              <w:rPr>
                <w:rFonts w:ascii="Times New Roman" w:hAnsi="Times New Roman"/>
                <w:sz w:val="23"/>
                <w:szCs w:val="23"/>
              </w:rPr>
              <w:t>ния к организации учебной деятельности на уроке. Воспитательные и развивающие возможности уроков окружающего мира (предметная область «естествознание») в начальной школе.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6370" w:rsidRPr="006E1D98" w:rsidRDefault="00FC6370" w:rsidP="000557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</w:p>
        </w:tc>
      </w:tr>
      <w:tr w:rsidR="00FC6370" w:rsidRPr="006E1D98" w:rsidTr="000557B0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6370" w:rsidRPr="006E1D98" w:rsidRDefault="00FC6370" w:rsidP="000557B0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370" w:rsidRPr="00DE07B3" w:rsidRDefault="00FC6370" w:rsidP="000557B0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DE07B3">
              <w:rPr>
                <w:rFonts w:ascii="Times New Roman" w:hAnsi="Times New Roman"/>
                <w:sz w:val="23"/>
                <w:szCs w:val="23"/>
              </w:rPr>
              <w:t>Универсальные учебные действия, освоенные на уроках окружающего мира (предметная область естествознание). Пропедевтический уровень освоения универсальных учебных де</w:t>
            </w:r>
            <w:r w:rsidRPr="00DE07B3">
              <w:rPr>
                <w:rFonts w:ascii="Times New Roman" w:hAnsi="Times New Roman"/>
                <w:sz w:val="23"/>
                <w:szCs w:val="23"/>
              </w:rPr>
              <w:t>й</w:t>
            </w:r>
            <w:r w:rsidRPr="00DE07B3">
              <w:rPr>
                <w:rFonts w:ascii="Times New Roman" w:hAnsi="Times New Roman"/>
                <w:sz w:val="23"/>
                <w:szCs w:val="23"/>
              </w:rPr>
              <w:t>ствий. Планируемые результаты освоения программы учебного предмета «Окружающий мир» (предме</w:t>
            </w:r>
            <w:r w:rsidRPr="00DE07B3">
              <w:rPr>
                <w:rFonts w:ascii="Times New Roman" w:hAnsi="Times New Roman"/>
                <w:sz w:val="23"/>
                <w:szCs w:val="23"/>
              </w:rPr>
              <w:t>т</w:t>
            </w:r>
            <w:r w:rsidRPr="00DE07B3">
              <w:rPr>
                <w:rFonts w:ascii="Times New Roman" w:hAnsi="Times New Roman"/>
                <w:sz w:val="23"/>
                <w:szCs w:val="23"/>
              </w:rPr>
              <w:t>ная область естествознание) на уровне начального общего образования.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6370" w:rsidRPr="006E1D98" w:rsidRDefault="00FC6370" w:rsidP="000557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</w:p>
        </w:tc>
      </w:tr>
      <w:tr w:rsidR="00FC6370" w:rsidRPr="006E1D98" w:rsidTr="000557B0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6370" w:rsidRPr="006E1D98" w:rsidRDefault="00FC6370" w:rsidP="000557B0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370" w:rsidRPr="00DE07B3" w:rsidRDefault="00FC6370" w:rsidP="000557B0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  <w:lang w:val="x-none" w:eastAsia="x-none"/>
              </w:rPr>
            </w:pPr>
            <w:r w:rsidRPr="00DE07B3">
              <w:rPr>
                <w:rFonts w:ascii="Times New Roman" w:hAnsi="Times New Roman"/>
                <w:sz w:val="23"/>
                <w:szCs w:val="23"/>
                <w:lang w:val="x-none" w:eastAsia="x-none"/>
              </w:rPr>
              <w:t xml:space="preserve">Методы, формы и средства организации учебной деятельности обучающихся на уроках </w:t>
            </w:r>
            <w:r w:rsidRPr="00DE07B3">
              <w:rPr>
                <w:rFonts w:ascii="Times New Roman" w:hAnsi="Times New Roman"/>
                <w:sz w:val="23"/>
                <w:szCs w:val="23"/>
                <w:lang w:eastAsia="x-none"/>
              </w:rPr>
              <w:t>окр</w:t>
            </w:r>
            <w:r w:rsidRPr="00DE07B3">
              <w:rPr>
                <w:rFonts w:ascii="Times New Roman" w:hAnsi="Times New Roman"/>
                <w:sz w:val="23"/>
                <w:szCs w:val="23"/>
                <w:lang w:eastAsia="x-none"/>
              </w:rPr>
              <w:t>у</w:t>
            </w:r>
            <w:r w:rsidRPr="00DE07B3">
              <w:rPr>
                <w:rFonts w:ascii="Times New Roman" w:hAnsi="Times New Roman"/>
                <w:sz w:val="23"/>
                <w:szCs w:val="23"/>
                <w:lang w:eastAsia="x-none"/>
              </w:rPr>
              <w:t>жающего мира (предметная область «естествознание»)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6370" w:rsidRPr="006E1D98" w:rsidRDefault="00FC6370" w:rsidP="000557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</w:p>
        </w:tc>
      </w:tr>
      <w:tr w:rsidR="00FC6370" w:rsidRPr="006E1D98" w:rsidTr="000557B0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6370" w:rsidRPr="006E1D98" w:rsidRDefault="00FC6370" w:rsidP="000557B0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370" w:rsidRPr="00DE07B3" w:rsidRDefault="00FC6370" w:rsidP="000557B0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  <w:lang w:val="x-none" w:eastAsia="x-none"/>
              </w:rPr>
            </w:pPr>
            <w:r w:rsidRPr="00DE07B3">
              <w:rPr>
                <w:rFonts w:ascii="Times New Roman" w:hAnsi="Times New Roman"/>
                <w:sz w:val="23"/>
                <w:szCs w:val="23"/>
                <w:lang w:val="x-none" w:eastAsia="x-none"/>
              </w:rPr>
              <w:t xml:space="preserve">Логика анализа уроков окружающего мира (предметная область </w:t>
            </w:r>
            <w:r w:rsidRPr="00DE07B3">
              <w:rPr>
                <w:rFonts w:ascii="Times New Roman" w:hAnsi="Times New Roman"/>
                <w:sz w:val="23"/>
                <w:szCs w:val="23"/>
                <w:lang w:eastAsia="x-none"/>
              </w:rPr>
              <w:t>«</w:t>
            </w:r>
            <w:r w:rsidRPr="00DE07B3">
              <w:rPr>
                <w:rFonts w:ascii="Times New Roman" w:hAnsi="Times New Roman"/>
                <w:sz w:val="23"/>
                <w:szCs w:val="23"/>
                <w:lang w:val="x-none" w:eastAsia="x-none"/>
              </w:rPr>
              <w:t>естествознание</w:t>
            </w:r>
            <w:r w:rsidRPr="00DE07B3">
              <w:rPr>
                <w:rFonts w:ascii="Times New Roman" w:hAnsi="Times New Roman"/>
                <w:sz w:val="23"/>
                <w:szCs w:val="23"/>
                <w:lang w:eastAsia="x-none"/>
              </w:rPr>
              <w:t>»</w:t>
            </w:r>
            <w:r w:rsidRPr="00DE07B3">
              <w:rPr>
                <w:rFonts w:ascii="Times New Roman" w:hAnsi="Times New Roman"/>
                <w:sz w:val="23"/>
                <w:szCs w:val="23"/>
                <w:lang w:val="x-none" w:eastAsia="x-none"/>
              </w:rPr>
              <w:t>)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6370" w:rsidRPr="006E1D98" w:rsidRDefault="00FC6370" w:rsidP="000557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</w:p>
        </w:tc>
      </w:tr>
      <w:tr w:rsidR="00FC6370" w:rsidRPr="006E1D98" w:rsidTr="000557B0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6370" w:rsidRPr="006E1D98" w:rsidRDefault="00FC6370" w:rsidP="000557B0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370" w:rsidRPr="00DE07B3" w:rsidRDefault="00FC6370" w:rsidP="000557B0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  <w:lang w:val="x-none" w:eastAsia="x-none"/>
              </w:rPr>
            </w:pPr>
            <w:r w:rsidRPr="00DE07B3">
              <w:rPr>
                <w:rFonts w:ascii="Times New Roman" w:hAnsi="Times New Roman"/>
                <w:sz w:val="23"/>
                <w:szCs w:val="23"/>
                <w:lang w:val="x-none" w:eastAsia="x-none"/>
              </w:rPr>
              <w:t>Педагогический контроль результатов учебной деятельности обучающихся начальных классов</w:t>
            </w:r>
            <w:r w:rsidRPr="00DE07B3">
              <w:rPr>
                <w:rFonts w:ascii="Times New Roman" w:hAnsi="Times New Roman"/>
                <w:sz w:val="24"/>
                <w:szCs w:val="24"/>
                <w:lang w:val="x-none" w:eastAsia="x-none"/>
              </w:rPr>
              <w:t xml:space="preserve"> </w:t>
            </w:r>
            <w:r w:rsidRPr="00DE07B3">
              <w:rPr>
                <w:rFonts w:ascii="Times New Roman" w:hAnsi="Times New Roman"/>
                <w:sz w:val="24"/>
                <w:szCs w:val="24"/>
                <w:lang w:eastAsia="x-none"/>
              </w:rPr>
              <w:t>о</w:t>
            </w:r>
            <w:r w:rsidRPr="00DE07B3">
              <w:rPr>
                <w:rFonts w:ascii="Times New Roman" w:hAnsi="Times New Roman"/>
                <w:sz w:val="24"/>
                <w:szCs w:val="24"/>
                <w:lang w:eastAsia="x-none"/>
              </w:rPr>
              <w:t>с</w:t>
            </w:r>
            <w:r w:rsidRPr="00DE07B3">
              <w:rPr>
                <w:rFonts w:ascii="Times New Roman" w:hAnsi="Times New Roman"/>
                <w:sz w:val="24"/>
                <w:szCs w:val="24"/>
                <w:lang w:eastAsia="x-none"/>
              </w:rPr>
              <w:t xml:space="preserve">воения учебного предмета </w:t>
            </w:r>
            <w:r w:rsidRPr="00DE07B3">
              <w:rPr>
                <w:rFonts w:ascii="Times New Roman" w:hAnsi="Times New Roman"/>
                <w:sz w:val="23"/>
                <w:szCs w:val="23"/>
                <w:lang w:eastAsia="x-none"/>
              </w:rPr>
              <w:t>«О</w:t>
            </w:r>
            <w:proofErr w:type="spellStart"/>
            <w:r w:rsidRPr="00DE07B3">
              <w:rPr>
                <w:rFonts w:ascii="Times New Roman" w:hAnsi="Times New Roman"/>
                <w:sz w:val="23"/>
                <w:szCs w:val="23"/>
                <w:lang w:val="x-none" w:eastAsia="x-none"/>
              </w:rPr>
              <w:t>кружающ</w:t>
            </w:r>
            <w:r w:rsidRPr="00DE07B3">
              <w:rPr>
                <w:rFonts w:ascii="Times New Roman" w:hAnsi="Times New Roman"/>
                <w:sz w:val="23"/>
                <w:szCs w:val="23"/>
                <w:lang w:eastAsia="x-none"/>
              </w:rPr>
              <w:t>ий</w:t>
            </w:r>
            <w:proofErr w:type="spellEnd"/>
            <w:r w:rsidRPr="00DE07B3">
              <w:rPr>
                <w:rFonts w:ascii="Times New Roman" w:hAnsi="Times New Roman"/>
                <w:sz w:val="23"/>
                <w:szCs w:val="23"/>
                <w:lang w:val="x-none" w:eastAsia="x-none"/>
              </w:rPr>
              <w:t xml:space="preserve"> мир</w:t>
            </w:r>
            <w:r w:rsidRPr="00DE07B3">
              <w:rPr>
                <w:rFonts w:ascii="Times New Roman" w:hAnsi="Times New Roman"/>
                <w:sz w:val="23"/>
                <w:szCs w:val="23"/>
                <w:lang w:eastAsia="x-none"/>
              </w:rPr>
              <w:t>»</w:t>
            </w:r>
            <w:r w:rsidRPr="00DE07B3">
              <w:rPr>
                <w:rFonts w:ascii="Times New Roman" w:hAnsi="Times New Roman"/>
                <w:sz w:val="23"/>
                <w:szCs w:val="23"/>
                <w:lang w:val="x-none" w:eastAsia="x-none"/>
              </w:rPr>
              <w:t xml:space="preserve"> (предметная область </w:t>
            </w:r>
            <w:r w:rsidRPr="00DE07B3">
              <w:rPr>
                <w:rFonts w:ascii="Times New Roman" w:hAnsi="Times New Roman"/>
                <w:sz w:val="23"/>
                <w:szCs w:val="23"/>
                <w:lang w:eastAsia="x-none"/>
              </w:rPr>
              <w:t>«</w:t>
            </w:r>
            <w:r w:rsidRPr="00DE07B3">
              <w:rPr>
                <w:rFonts w:ascii="Times New Roman" w:hAnsi="Times New Roman"/>
                <w:sz w:val="23"/>
                <w:szCs w:val="23"/>
                <w:lang w:val="x-none" w:eastAsia="x-none"/>
              </w:rPr>
              <w:t>естествознание</w:t>
            </w:r>
            <w:r w:rsidRPr="00DE07B3">
              <w:rPr>
                <w:rFonts w:ascii="Times New Roman" w:hAnsi="Times New Roman"/>
                <w:sz w:val="23"/>
                <w:szCs w:val="23"/>
                <w:lang w:eastAsia="x-none"/>
              </w:rPr>
              <w:t>»</w:t>
            </w:r>
            <w:r w:rsidRPr="00DE07B3">
              <w:rPr>
                <w:rFonts w:ascii="Times New Roman" w:hAnsi="Times New Roman"/>
                <w:sz w:val="23"/>
                <w:szCs w:val="23"/>
                <w:lang w:val="x-none" w:eastAsia="x-none"/>
              </w:rPr>
              <w:t>). Формы и методы диагностики учебных достижений обучающихся. Работа с одаренными детьми и неуспевающими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6370" w:rsidRPr="006E1D98" w:rsidRDefault="00FC6370" w:rsidP="000557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</w:p>
        </w:tc>
      </w:tr>
      <w:tr w:rsidR="00FC6370" w:rsidRPr="006E1D98" w:rsidTr="000557B0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6370" w:rsidRPr="006E1D98" w:rsidRDefault="00FC6370" w:rsidP="000557B0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370" w:rsidRPr="006E1D98" w:rsidRDefault="00FC6370" w:rsidP="000557B0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  <w:lang w:val="x-none" w:eastAsia="x-none"/>
              </w:rPr>
            </w:pPr>
            <w:r w:rsidRPr="006E1D98">
              <w:rPr>
                <w:rFonts w:ascii="Times New Roman" w:hAnsi="Times New Roman"/>
                <w:sz w:val="23"/>
                <w:szCs w:val="23"/>
                <w:lang w:val="x-none" w:eastAsia="x-none"/>
              </w:rPr>
              <w:t xml:space="preserve">Подготовка к уроку окружающего мира (предметная область </w:t>
            </w:r>
            <w:r w:rsidRPr="006E1D98">
              <w:rPr>
                <w:rFonts w:ascii="Times New Roman" w:hAnsi="Times New Roman"/>
                <w:sz w:val="23"/>
                <w:szCs w:val="23"/>
                <w:lang w:eastAsia="x-none"/>
              </w:rPr>
              <w:t>«</w:t>
            </w:r>
            <w:r w:rsidRPr="006E1D98">
              <w:rPr>
                <w:rFonts w:ascii="Times New Roman" w:hAnsi="Times New Roman"/>
                <w:sz w:val="23"/>
                <w:szCs w:val="23"/>
                <w:lang w:val="x-none" w:eastAsia="x-none"/>
              </w:rPr>
              <w:t>естествознание</w:t>
            </w:r>
            <w:r w:rsidRPr="006E1D98">
              <w:rPr>
                <w:rFonts w:ascii="Times New Roman" w:hAnsi="Times New Roman"/>
                <w:sz w:val="23"/>
                <w:szCs w:val="23"/>
                <w:lang w:eastAsia="x-none"/>
              </w:rPr>
              <w:t>»</w:t>
            </w:r>
            <w:r w:rsidRPr="006E1D98">
              <w:rPr>
                <w:rFonts w:ascii="Times New Roman" w:hAnsi="Times New Roman"/>
                <w:sz w:val="23"/>
                <w:szCs w:val="23"/>
                <w:lang w:val="x-none" w:eastAsia="x-none"/>
              </w:rPr>
              <w:t>): логика проектирования, наглядное и ди</w:t>
            </w:r>
            <w:r>
              <w:rPr>
                <w:rFonts w:ascii="Times New Roman" w:hAnsi="Times New Roman"/>
                <w:sz w:val="23"/>
                <w:szCs w:val="23"/>
                <w:lang w:val="x-none" w:eastAsia="x-none"/>
              </w:rPr>
              <w:t xml:space="preserve">дактическое обеспечение урока. </w:t>
            </w:r>
          </w:p>
        </w:tc>
        <w:tc>
          <w:tcPr>
            <w:tcW w:w="6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370" w:rsidRPr="006E1D98" w:rsidRDefault="00FC6370" w:rsidP="000557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</w:p>
        </w:tc>
      </w:tr>
      <w:tr w:rsidR="00FC6370" w:rsidRPr="006E1D98" w:rsidTr="000557B0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6370" w:rsidRPr="006E1D98" w:rsidRDefault="00FC6370" w:rsidP="000557B0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370" w:rsidRPr="006E1D98" w:rsidRDefault="00FC6370" w:rsidP="000557B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3"/>
                <w:szCs w:val="23"/>
                <w:lang w:val="x-none" w:eastAsia="x-none"/>
              </w:rPr>
            </w:pPr>
            <w:r w:rsidRPr="006E1D98">
              <w:rPr>
                <w:rFonts w:ascii="Times New Roman" w:hAnsi="Times New Roman"/>
                <w:b/>
                <w:bCs/>
                <w:sz w:val="23"/>
                <w:szCs w:val="23"/>
              </w:rPr>
              <w:t>В том числе практических занятий и лабораторных работ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370" w:rsidRPr="006E1D98" w:rsidRDefault="00C84488" w:rsidP="000557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i/>
                <w:iCs/>
                <w:sz w:val="23"/>
                <w:szCs w:val="23"/>
              </w:rPr>
              <w:t>2</w:t>
            </w:r>
          </w:p>
        </w:tc>
      </w:tr>
      <w:tr w:rsidR="00FC6370" w:rsidRPr="006E1D98" w:rsidTr="000557B0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6370" w:rsidRPr="006E1D98" w:rsidRDefault="00FC6370" w:rsidP="000557B0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370" w:rsidRPr="006E1D98" w:rsidRDefault="00FC6370" w:rsidP="000557B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Cs/>
                <w:sz w:val="23"/>
                <w:szCs w:val="23"/>
              </w:rPr>
              <w:t>Практическое занятие 1</w:t>
            </w:r>
            <w:r w:rsidR="00024617">
              <w:rPr>
                <w:rFonts w:ascii="Times New Roman" w:hAnsi="Times New Roman"/>
                <w:bCs/>
                <w:sz w:val="23"/>
                <w:szCs w:val="23"/>
              </w:rPr>
              <w:t>0</w:t>
            </w:r>
            <w:bookmarkStart w:id="0" w:name="_GoBack"/>
            <w:bookmarkEnd w:id="0"/>
            <w:r w:rsidRPr="006E1D98">
              <w:rPr>
                <w:rFonts w:ascii="Times New Roman" w:hAnsi="Times New Roman"/>
                <w:bCs/>
                <w:sz w:val="23"/>
                <w:szCs w:val="23"/>
              </w:rPr>
              <w:t xml:space="preserve">. «Изучение </w:t>
            </w:r>
            <w:r>
              <w:rPr>
                <w:rFonts w:ascii="Times New Roman" w:hAnsi="Times New Roman"/>
                <w:bCs/>
                <w:sz w:val="23"/>
                <w:szCs w:val="23"/>
              </w:rPr>
              <w:t>федеральной</w:t>
            </w:r>
            <w:r w:rsidRPr="006E1D98">
              <w:rPr>
                <w:rFonts w:ascii="Times New Roman" w:hAnsi="Times New Roman"/>
                <w:bCs/>
                <w:sz w:val="23"/>
                <w:szCs w:val="23"/>
              </w:rPr>
              <w:t xml:space="preserve"> рабочей программы начального общего образования по окружающему миру и Примерного положения о порядке ведения тетрадей по предметам»</w:t>
            </w:r>
            <w:r>
              <w:rPr>
                <w:rFonts w:ascii="Times New Roman" w:hAnsi="Times New Roman"/>
                <w:bCs/>
                <w:sz w:val="23"/>
                <w:szCs w:val="23"/>
              </w:rPr>
              <w:t xml:space="preserve"> и о</w:t>
            </w:r>
            <w:r w:rsidRPr="006E1D98">
              <w:rPr>
                <w:rFonts w:ascii="Times New Roman" w:hAnsi="Times New Roman"/>
                <w:bCs/>
                <w:sz w:val="23"/>
                <w:szCs w:val="23"/>
              </w:rPr>
              <w:t>бзор учебников окружающего мира,  допущенных к использованию при реализации имеющих государственную аккредитацию образовательных программ начального общего образования организациями, осуществляющими образовательную деятельность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370" w:rsidRPr="006E1D98" w:rsidRDefault="00FC6370" w:rsidP="000557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  <w:r>
              <w:rPr>
                <w:rFonts w:ascii="Times New Roman" w:hAnsi="Times New Roman"/>
                <w:i/>
                <w:sz w:val="23"/>
                <w:szCs w:val="23"/>
              </w:rPr>
              <w:t>2</w:t>
            </w:r>
          </w:p>
        </w:tc>
      </w:tr>
      <w:tr w:rsidR="00441C2B" w:rsidRPr="006E1D98" w:rsidTr="00441C2B">
        <w:trPr>
          <w:trHeight w:val="225"/>
        </w:trPr>
        <w:tc>
          <w:tcPr>
            <w:tcW w:w="4355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C2B" w:rsidRDefault="00441C2B" w:rsidP="00FC63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441C2B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>Самостоятельная работа обучающихся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C2B" w:rsidRPr="00441C2B" w:rsidRDefault="00441C2B" w:rsidP="00FC6370">
            <w:pPr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441C2B">
              <w:rPr>
                <w:rFonts w:ascii="Times New Roman" w:hAnsi="Times New Roman"/>
                <w:b/>
                <w:sz w:val="23"/>
                <w:szCs w:val="23"/>
              </w:rPr>
              <w:t>14</w:t>
            </w:r>
          </w:p>
        </w:tc>
      </w:tr>
      <w:tr w:rsidR="00441C2B" w:rsidRPr="006E1D98" w:rsidTr="00441C2B">
        <w:trPr>
          <w:trHeight w:val="2535"/>
        </w:trPr>
        <w:tc>
          <w:tcPr>
            <w:tcW w:w="4355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C2B" w:rsidRPr="00441C2B" w:rsidRDefault="00441C2B" w:rsidP="00441C2B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1C2B">
              <w:rPr>
                <w:rFonts w:ascii="Times New Roman" w:hAnsi="Times New Roman"/>
                <w:color w:val="000000"/>
                <w:sz w:val="24"/>
                <w:szCs w:val="24"/>
              </w:rPr>
              <w:t>Разработка конспекта одного из типов урока.</w:t>
            </w:r>
          </w:p>
          <w:p w:rsidR="00441C2B" w:rsidRPr="00441C2B" w:rsidRDefault="00441C2B" w:rsidP="00441C2B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1C2B">
              <w:rPr>
                <w:rFonts w:ascii="Times New Roman" w:hAnsi="Times New Roman"/>
                <w:color w:val="000000"/>
                <w:sz w:val="24"/>
                <w:szCs w:val="24"/>
              </w:rPr>
              <w:t>Разработка конспекта внеурочного занятия по «Окружающему миру».</w:t>
            </w:r>
          </w:p>
          <w:p w:rsidR="00441C2B" w:rsidRPr="00441C2B" w:rsidRDefault="00441C2B" w:rsidP="00441C2B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1C2B">
              <w:rPr>
                <w:rFonts w:ascii="Times New Roman" w:hAnsi="Times New Roman"/>
                <w:color w:val="000000"/>
                <w:sz w:val="24"/>
                <w:szCs w:val="24"/>
              </w:rPr>
              <w:t>Разработка тестов по теме «Формы рельефа».</w:t>
            </w:r>
          </w:p>
          <w:p w:rsidR="00441C2B" w:rsidRPr="00441C2B" w:rsidRDefault="00441C2B" w:rsidP="00441C2B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1C2B">
              <w:rPr>
                <w:rFonts w:ascii="Times New Roman" w:hAnsi="Times New Roman"/>
                <w:color w:val="000000"/>
                <w:sz w:val="24"/>
                <w:szCs w:val="24"/>
              </w:rPr>
              <w:t>Составление списка географических карт, используемых на уроках Окружающего мира.</w:t>
            </w:r>
          </w:p>
          <w:p w:rsidR="00441C2B" w:rsidRPr="00441C2B" w:rsidRDefault="00441C2B" w:rsidP="00441C2B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1C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Ресурсы урока на современном этапе, их роль в обучении обучающихся начальных классов </w:t>
            </w:r>
          </w:p>
          <w:p w:rsidR="00441C2B" w:rsidRPr="00441C2B" w:rsidRDefault="00441C2B" w:rsidP="00441C2B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1C2B">
              <w:rPr>
                <w:rFonts w:ascii="Times New Roman" w:hAnsi="Times New Roman"/>
                <w:color w:val="000000"/>
                <w:sz w:val="24"/>
                <w:szCs w:val="24"/>
              </w:rPr>
              <w:t>Нетрадиционные формы контроля и оценки обучающихся по предмету «Окружающий мир»</w:t>
            </w:r>
          </w:p>
          <w:p w:rsidR="00441C2B" w:rsidRPr="00441C2B" w:rsidRDefault="00441C2B" w:rsidP="00441C2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C2B">
              <w:rPr>
                <w:rFonts w:ascii="Times New Roman" w:hAnsi="Times New Roman"/>
                <w:sz w:val="24"/>
                <w:szCs w:val="24"/>
              </w:rPr>
              <w:t xml:space="preserve">Подбор методической литературы, </w:t>
            </w:r>
            <w:proofErr w:type="spellStart"/>
            <w:r w:rsidRPr="00441C2B">
              <w:rPr>
                <w:rFonts w:ascii="Times New Roman" w:hAnsi="Times New Roman"/>
                <w:sz w:val="24"/>
                <w:szCs w:val="24"/>
              </w:rPr>
              <w:t>интернет-</w:t>
            </w:r>
            <w:proofErr w:type="gramStart"/>
            <w:r w:rsidRPr="00441C2B">
              <w:rPr>
                <w:rFonts w:ascii="Times New Roman" w:hAnsi="Times New Roman"/>
                <w:sz w:val="24"/>
                <w:szCs w:val="24"/>
              </w:rPr>
              <w:t>ресурсов</w:t>
            </w:r>
            <w:proofErr w:type="spellEnd"/>
            <w:r w:rsidRPr="00441C2B">
              <w:rPr>
                <w:rFonts w:ascii="Times New Roman" w:hAnsi="Times New Roman"/>
                <w:sz w:val="24"/>
                <w:szCs w:val="24"/>
              </w:rPr>
              <w:t xml:space="preserve">  и</w:t>
            </w:r>
            <w:proofErr w:type="gramEnd"/>
            <w:r w:rsidRPr="00441C2B">
              <w:rPr>
                <w:rFonts w:ascii="Times New Roman" w:hAnsi="Times New Roman"/>
                <w:sz w:val="24"/>
                <w:szCs w:val="24"/>
              </w:rPr>
              <w:t xml:space="preserve"> других источников  информации при подготовке к уроку</w:t>
            </w:r>
          </w:p>
          <w:p w:rsidR="00441C2B" w:rsidRPr="00441C2B" w:rsidRDefault="00441C2B" w:rsidP="00441C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C2B">
              <w:rPr>
                <w:rFonts w:ascii="Times New Roman" w:hAnsi="Times New Roman"/>
                <w:sz w:val="24"/>
                <w:szCs w:val="24"/>
              </w:rPr>
              <w:t>Составление опорных схем, таблиц.</w:t>
            </w:r>
          </w:p>
          <w:p w:rsidR="00441C2B" w:rsidRPr="00441C2B" w:rsidRDefault="00441C2B" w:rsidP="00441C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441C2B">
              <w:rPr>
                <w:rFonts w:ascii="Times New Roman" w:hAnsi="Times New Roman"/>
                <w:color w:val="000000"/>
                <w:sz w:val="24"/>
                <w:szCs w:val="24"/>
              </w:rPr>
              <w:t>Реферат «Роль современных наглядных пособий (ИКТ) в изучении дисциплины «Окружающий мир».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C2B" w:rsidRDefault="00441C2B" w:rsidP="00FC6370">
            <w:pPr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</w:p>
          <w:p w:rsidR="00441C2B" w:rsidRDefault="00441C2B" w:rsidP="00FC6370">
            <w:pPr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</w:p>
          <w:p w:rsidR="00441C2B" w:rsidRPr="00322F1B" w:rsidRDefault="00441C2B" w:rsidP="00FC6370">
            <w:pPr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  <w:r>
              <w:rPr>
                <w:rFonts w:ascii="Times New Roman" w:hAnsi="Times New Roman"/>
                <w:i/>
                <w:sz w:val="23"/>
                <w:szCs w:val="23"/>
              </w:rPr>
              <w:t>14</w:t>
            </w:r>
          </w:p>
        </w:tc>
      </w:tr>
    </w:tbl>
    <w:p w:rsidR="006902BF" w:rsidRDefault="006902BF"/>
    <w:sectPr w:rsidR="006902BF" w:rsidSect="00AE2CE3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5729"/>
    <w:rsid w:val="00024617"/>
    <w:rsid w:val="00341B54"/>
    <w:rsid w:val="00441C2B"/>
    <w:rsid w:val="006902BF"/>
    <w:rsid w:val="00801679"/>
    <w:rsid w:val="00AE2CE3"/>
    <w:rsid w:val="00C84488"/>
    <w:rsid w:val="00DA5729"/>
    <w:rsid w:val="00F800E8"/>
    <w:rsid w:val="00FC6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DBDEAE"/>
  <w15:chartTrackingRefBased/>
  <w15:docId w15:val="{F4794593-2A9D-4E3B-8CF6-77FA48BDB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370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46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2461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1303</TotalTime>
  <Pages>5</Pages>
  <Words>1589</Words>
  <Characters>9062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НМО М</dc:creator>
  <cp:keywords/>
  <dc:description/>
  <cp:lastModifiedBy>НМО М</cp:lastModifiedBy>
  <cp:revision>4</cp:revision>
  <cp:lastPrinted>2024-02-22T06:40:00Z</cp:lastPrinted>
  <dcterms:created xsi:type="dcterms:W3CDTF">2024-02-20T09:34:00Z</dcterms:created>
  <dcterms:modified xsi:type="dcterms:W3CDTF">2024-02-22T06:42:00Z</dcterms:modified>
</cp:coreProperties>
</file>